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FC" w:rsidRDefault="00530E01" w:rsidP="00F26170">
      <w:pPr>
        <w:jc w:val="both"/>
        <w:rPr>
          <w:sz w:val="28"/>
        </w:rPr>
      </w:pPr>
      <w:r w:rsidRPr="00530E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pt;width:171pt;height:54pt;z-index:-251659264;mso-wrap-edited:f" wrapcoords="-225 0 -225 21600 21825 21600 21825 0 -225 0" filled="f" stroked="f">
            <v:textbox style="mso-next-textbox:#_x0000_s1027">
              <w:txbxContent>
                <w:p w:rsidR="00E02547" w:rsidRPr="004D102B" w:rsidRDefault="00E02547" w:rsidP="00566E20">
                  <w:pPr>
                    <w:jc w:val="center"/>
                  </w:pPr>
                  <w:r w:rsidRPr="004015C0">
                    <w:rPr>
                      <w:b/>
                    </w:rPr>
                    <w:t>«</w:t>
                  </w:r>
                  <w:proofErr w:type="spellStart"/>
                  <w:r w:rsidRPr="004015C0">
                    <w:rPr>
                      <w:b/>
                    </w:rPr>
                    <w:t>Ылыдздін</w:t>
                  </w:r>
                  <w:proofErr w:type="spellEnd"/>
                  <w:r w:rsidRPr="004015C0">
                    <w:rPr>
                      <w:b/>
                    </w:rPr>
                    <w:t xml:space="preserve">» </w:t>
                  </w:r>
                  <w:proofErr w:type="spellStart"/>
                  <w:r w:rsidRPr="004015C0">
                    <w:rPr>
                      <w:b/>
                    </w:rPr>
                    <w:t>сикт</w:t>
                  </w:r>
                  <w:proofErr w:type="spellEnd"/>
                  <w:r w:rsidRPr="004015C0">
                    <w:rPr>
                      <w:b/>
                    </w:rPr>
                    <w:t xml:space="preserve"> </w:t>
                  </w:r>
                  <w:proofErr w:type="spellStart"/>
                  <w:r w:rsidRPr="004015C0">
                    <w:rPr>
                      <w:b/>
                    </w:rPr>
                    <w:t>овмöдчöминса</w:t>
                  </w:r>
                  <w:proofErr w:type="spellEnd"/>
                  <w:proofErr w:type="gramStart"/>
                  <w:r w:rsidRPr="004015C0">
                    <w:rPr>
                      <w:b/>
                    </w:rPr>
                    <w:t xml:space="preserve"> </w:t>
                  </w:r>
                  <w:proofErr w:type="spellStart"/>
                  <w:r w:rsidRPr="004015C0">
                    <w:rPr>
                      <w:b/>
                    </w:rPr>
                    <w:t>С</w:t>
                  </w:r>
                  <w:proofErr w:type="gramEnd"/>
                  <w:r w:rsidRPr="004015C0">
                    <w:rPr>
                      <w:b/>
                    </w:rPr>
                    <w:t>öвет</w:t>
                  </w:r>
                  <w:proofErr w:type="spellEnd"/>
                </w:p>
                <w:p w:rsidR="00E02547" w:rsidRPr="00832980" w:rsidRDefault="00E02547" w:rsidP="00832980"/>
              </w:txbxContent>
            </v:textbox>
          </v:shape>
        </w:pict>
      </w:r>
      <w:r w:rsidRPr="00530E0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0pt;margin-top:0;width:57pt;height:63pt;z-index:-251658240;mso-wrap-edited:f" wrapcoords="-284 0 -284 21278 21600 21278 21600 0 -284 0" fillcolor="window">
            <v:imagedata r:id="rId6" o:title=""/>
          </v:shape>
          <o:OLEObject Type="Embed" ProgID="Word.Picture.8" ShapeID="_x0000_s1034" DrawAspect="Content" ObjectID="_1481190662" r:id="rId7"/>
        </w:pict>
      </w:r>
      <w:r w:rsidR="00346D80">
        <w:t xml:space="preserve"> </w:t>
      </w: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</w:rPr>
        <w:t xml:space="preserve">Совет  сельского поселения </w:t>
      </w: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«Усть-Илыч»</w:t>
      </w:r>
    </w:p>
    <w:p w:rsidR="004A7FFC" w:rsidRDefault="004A7FFC" w:rsidP="004A7FFC">
      <w:pPr>
        <w:jc w:val="center"/>
        <w:rPr>
          <w:sz w:val="28"/>
          <w:szCs w:val="28"/>
        </w:rPr>
      </w:pPr>
    </w:p>
    <w:p w:rsidR="00550C26" w:rsidRDefault="00550C26" w:rsidP="004A7FFC">
      <w:pPr>
        <w:jc w:val="center"/>
        <w:rPr>
          <w:sz w:val="28"/>
          <w:szCs w:val="28"/>
        </w:rPr>
      </w:pP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КЫВКОРТОД</w:t>
      </w:r>
    </w:p>
    <w:p w:rsidR="00550C26" w:rsidRDefault="00550C26" w:rsidP="00550C26">
      <w:pPr>
        <w:pStyle w:val="a3"/>
        <w:tabs>
          <w:tab w:val="left" w:pos="70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ED4B5A" w:rsidRDefault="00ED4B5A" w:rsidP="00550C26">
      <w:pPr>
        <w:pStyle w:val="a3"/>
        <w:tabs>
          <w:tab w:val="left" w:pos="708"/>
        </w:tabs>
        <w:jc w:val="both"/>
        <w:rPr>
          <w:b/>
          <w:bCs/>
          <w:sz w:val="32"/>
        </w:rPr>
      </w:pPr>
    </w:p>
    <w:p w:rsidR="00550C26" w:rsidRDefault="00550C26" w:rsidP="00550C26">
      <w:pPr>
        <w:pStyle w:val="a3"/>
        <w:tabs>
          <w:tab w:val="left" w:pos="708"/>
        </w:tabs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от </w:t>
      </w:r>
      <w:r w:rsidR="009A059F">
        <w:rPr>
          <w:sz w:val="28"/>
          <w:u w:val="single"/>
        </w:rPr>
        <w:t>25</w:t>
      </w:r>
      <w:r w:rsidR="00A26ACB">
        <w:rPr>
          <w:sz w:val="28"/>
          <w:u w:val="single"/>
        </w:rPr>
        <w:t xml:space="preserve"> </w:t>
      </w:r>
      <w:r w:rsidR="009A059F">
        <w:rPr>
          <w:sz w:val="28"/>
          <w:u w:val="single"/>
        </w:rPr>
        <w:t>декаб</w:t>
      </w:r>
      <w:r w:rsidR="00A26ACB">
        <w:rPr>
          <w:sz w:val="28"/>
          <w:u w:val="single"/>
        </w:rPr>
        <w:t>ря</w:t>
      </w:r>
      <w:r>
        <w:rPr>
          <w:sz w:val="28"/>
          <w:u w:val="single"/>
        </w:rPr>
        <w:t xml:space="preserve"> </w:t>
      </w:r>
      <w:r>
        <w:rPr>
          <w:sz w:val="28"/>
        </w:rPr>
        <w:t>2</w:t>
      </w:r>
      <w:r w:rsidR="00A26ACB">
        <w:rPr>
          <w:sz w:val="28"/>
          <w:u w:val="single"/>
        </w:rPr>
        <w:t>014</w:t>
      </w:r>
      <w:r>
        <w:rPr>
          <w:sz w:val="28"/>
          <w:u w:val="single"/>
        </w:rPr>
        <w:t xml:space="preserve"> года </w:t>
      </w:r>
      <w:r>
        <w:rPr>
          <w:sz w:val="28"/>
        </w:rPr>
        <w:t xml:space="preserve"> №  </w:t>
      </w:r>
      <w:r w:rsidR="009A059F">
        <w:rPr>
          <w:sz w:val="28"/>
          <w:u w:val="single"/>
        </w:rPr>
        <w:t>25/98</w:t>
      </w:r>
    </w:p>
    <w:p w:rsidR="00D227C1" w:rsidRDefault="00550C26" w:rsidP="00550C26">
      <w:pPr>
        <w:pStyle w:val="a3"/>
        <w:tabs>
          <w:tab w:val="left" w:pos="708"/>
        </w:tabs>
        <w:jc w:val="both"/>
      </w:pPr>
      <w:r>
        <w:t>(Республика Коми, с</w:t>
      </w:r>
      <w:proofErr w:type="gramStart"/>
      <w:r>
        <w:t>.У</w:t>
      </w:r>
      <w:proofErr w:type="gramEnd"/>
      <w:r>
        <w:t>сть-Илыч)</w:t>
      </w:r>
    </w:p>
    <w:p w:rsidR="00E02547" w:rsidRDefault="00E02547" w:rsidP="00E02547">
      <w:pPr>
        <w:pStyle w:val="a3"/>
        <w:tabs>
          <w:tab w:val="left" w:pos="708"/>
        </w:tabs>
        <w:jc w:val="both"/>
      </w:pPr>
    </w:p>
    <w:p w:rsidR="00931FA6" w:rsidRDefault="009A059F" w:rsidP="00931FA6">
      <w:pPr>
        <w:jc w:val="both"/>
        <w:rPr>
          <w:sz w:val="22"/>
        </w:rPr>
      </w:pPr>
      <w:r>
        <w:rPr>
          <w:sz w:val="22"/>
        </w:rPr>
        <w:t>О внесении изменений в решение  Совета сельского поселения  «</w:t>
      </w:r>
      <w:proofErr w:type="spellStart"/>
      <w:r>
        <w:rPr>
          <w:sz w:val="22"/>
        </w:rPr>
        <w:t>Усть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–И</w:t>
      </w:r>
      <w:proofErr w:type="gramEnd"/>
      <w:r>
        <w:rPr>
          <w:sz w:val="22"/>
        </w:rPr>
        <w:t>лыч» от 27.01.2014г. «</w:t>
      </w:r>
      <w:r w:rsidR="00931FA6">
        <w:rPr>
          <w:sz w:val="22"/>
        </w:rPr>
        <w:t xml:space="preserve">Об установлении размера платы за содержание и ремонт жилого помещения для нанимателей жилых помещений по договорам социального найма, по договорам найма жилых помещений, а так же для собственников жилых помещений, которые не приняли решение о выборе способа управления многоквартирными домами, либо не приняли решение об установлении размера платы за содержание и ремонт жилого помещения муниципального жилищного фонда муниципального образования </w:t>
      </w:r>
      <w:r w:rsidR="000D0F9F">
        <w:rPr>
          <w:sz w:val="22"/>
        </w:rPr>
        <w:t>сельского поселения «Усть-Илыч</w:t>
      </w:r>
      <w:r w:rsidR="000D0F9F" w:rsidRPr="009A059F">
        <w:rPr>
          <w:sz w:val="22"/>
        </w:rPr>
        <w:t>»</w:t>
      </w:r>
    </w:p>
    <w:p w:rsidR="00931FA6" w:rsidRDefault="00931FA6" w:rsidP="00931FA6">
      <w:pPr>
        <w:jc w:val="both"/>
      </w:pPr>
      <w:r>
        <w:t xml:space="preserve">    </w:t>
      </w:r>
      <w:proofErr w:type="gramStart"/>
      <w:r>
        <w:t>Руководствуясь статьями 154, 156 Жилищного кодекса Российской Федерации,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>
        <w:t xml:space="preserve"> </w:t>
      </w:r>
      <w:proofErr w:type="gramStart"/>
      <w:r>
        <w:t>перерывами, превышающими установленную продолжительность», приказом Службы Республики Коми по тарифам от 26.10.2012 г. №83/2 «Об установлении предельных индексов максимально возможного изменения установленных тарифов на товары и услуги организаций коммунального комплекса, оказывающих услуги в сфере водоснабжения, водоотведения и очистки сточных вод, утилизации (захоронения) твердых бытовых отходов с учетом надбавок к тарифам на товары и услуги организаций коммунального комплекса, предельных индексов</w:t>
      </w:r>
      <w:proofErr w:type="gramEnd"/>
      <w:r>
        <w:t xml:space="preserve"> </w:t>
      </w:r>
      <w:proofErr w:type="gramStart"/>
      <w:r>
        <w:t>изменения размера платы граждан за жилое помещение и предельных индексов изменения размера платы граждан за коммунальные услуги по муниципальным образованиям в Республике Коми на 2012 год с календарной</w:t>
      </w:r>
      <w:proofErr w:type="gramEnd"/>
      <w:r>
        <w:t xml:space="preserve"> разбивкой»</w:t>
      </w:r>
    </w:p>
    <w:p w:rsidR="00931FA6" w:rsidRDefault="00931FA6" w:rsidP="00931FA6">
      <w:pPr>
        <w:jc w:val="both"/>
      </w:pPr>
    </w:p>
    <w:p w:rsidR="00931FA6" w:rsidRDefault="00931FA6" w:rsidP="00931FA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                                                                            сельского поселения «Усть-Илыч» решил:</w:t>
      </w:r>
    </w:p>
    <w:p w:rsidR="000D0F9F" w:rsidRPr="009A059F" w:rsidRDefault="009A059F" w:rsidP="009A059F">
      <w:pPr>
        <w:jc w:val="both"/>
        <w:rPr>
          <w:i/>
          <w:sz w:val="22"/>
        </w:rPr>
      </w:pPr>
      <w:proofErr w:type="gramStart"/>
      <w:r>
        <w:t>1.</w:t>
      </w:r>
      <w:r w:rsidR="00270AAD">
        <w:t>Пункт 1 изложить в следующей редакции «</w:t>
      </w:r>
      <w:r w:rsidR="00931FA6">
        <w:t>Установить с 1 декабря 2013 года размер платы за содержание и ремонт жилого помещения для нанимателей жилых помещений по договорам социального найма, по договорам жилых помещений, а так же для собственников жилых помещений, которые не приняли решение о выборе способа управления многоквартирными домами, либо не приняли решение об установлении размера платы за содержание</w:t>
      </w:r>
      <w:proofErr w:type="gramEnd"/>
      <w:r w:rsidR="00931FA6">
        <w:t xml:space="preserve"> и ремонт жилого помещения муниципального жилищного фонда муниципального образования сельского поселения «Усть-Илыч»</w:t>
      </w:r>
      <w:r w:rsidR="000D0F9F" w:rsidRPr="009A059F">
        <w:rPr>
          <w:sz w:val="22"/>
        </w:rPr>
        <w:t>,</w:t>
      </w:r>
      <w:r w:rsidR="000D0F9F" w:rsidRPr="009A059F">
        <w:rPr>
          <w:i/>
          <w:sz w:val="22"/>
        </w:rPr>
        <w:t xml:space="preserve"> </w:t>
      </w:r>
      <w:r w:rsidR="000D0F9F" w:rsidRPr="009A059F">
        <w:rPr>
          <w:sz w:val="22"/>
        </w:rPr>
        <w:t>также государственного жилого фонда Республики Коми, находящегося  на территории сельского поселения  «</w:t>
      </w:r>
      <w:proofErr w:type="spellStart"/>
      <w:proofErr w:type="gramStart"/>
      <w:r w:rsidR="000D0F9F" w:rsidRPr="009A059F">
        <w:rPr>
          <w:sz w:val="22"/>
        </w:rPr>
        <w:t>Усть</w:t>
      </w:r>
      <w:proofErr w:type="spellEnd"/>
      <w:r w:rsidR="000D0F9F" w:rsidRPr="009A059F">
        <w:rPr>
          <w:sz w:val="22"/>
        </w:rPr>
        <w:t xml:space="preserve"> - Илыч</w:t>
      </w:r>
      <w:proofErr w:type="gramEnd"/>
      <w:r w:rsidR="000D0F9F" w:rsidRPr="009A059F">
        <w:rPr>
          <w:sz w:val="22"/>
        </w:rPr>
        <w:t>»</w:t>
      </w:r>
      <w:r w:rsidR="000D0F9F" w:rsidRPr="009A059F">
        <w:rPr>
          <w:i/>
          <w:sz w:val="22"/>
        </w:rPr>
        <w:t xml:space="preserve"> </w:t>
      </w:r>
    </w:p>
    <w:p w:rsidR="00931FA6" w:rsidRDefault="009A059F" w:rsidP="009A059F">
      <w:r>
        <w:t xml:space="preserve">2. </w:t>
      </w:r>
      <w:r w:rsidR="00931FA6">
        <w:t>Настоящее решение подлежит официальному обнародованию.</w:t>
      </w:r>
    </w:p>
    <w:p w:rsidR="00931FA6" w:rsidRDefault="00931FA6" w:rsidP="00931FA6">
      <w:pPr>
        <w:jc w:val="both"/>
      </w:pPr>
    </w:p>
    <w:p w:rsidR="00931FA6" w:rsidRDefault="00931FA6" w:rsidP="00931FA6">
      <w:pPr>
        <w:jc w:val="both"/>
      </w:pPr>
    </w:p>
    <w:p w:rsidR="00931FA6" w:rsidRDefault="00931FA6" w:rsidP="009A059F">
      <w:pPr>
        <w:jc w:val="right"/>
      </w:pPr>
      <w:r>
        <w:t xml:space="preserve">Глава сельского поселения «Усть-Илыч» -                                          </w:t>
      </w:r>
      <w:r w:rsidR="009A059F">
        <w:t>Н.И. Фильчук</w:t>
      </w:r>
    </w:p>
    <w:p w:rsidR="00931FA6" w:rsidRDefault="00931FA6" w:rsidP="00931FA6">
      <w:pPr>
        <w:jc w:val="right"/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jc w:val="right"/>
      </w:pPr>
    </w:p>
    <w:p w:rsidR="00931FA6" w:rsidRDefault="00931FA6" w:rsidP="00931FA6">
      <w:pPr>
        <w:jc w:val="right"/>
      </w:pPr>
    </w:p>
    <w:p w:rsidR="00931FA6" w:rsidRDefault="00931FA6" w:rsidP="00931FA6">
      <w:pPr>
        <w:jc w:val="right"/>
      </w:pPr>
    </w:p>
    <w:p w:rsidR="00931FA6" w:rsidRDefault="00931FA6" w:rsidP="00931FA6">
      <w:pPr>
        <w:jc w:val="right"/>
      </w:pPr>
    </w:p>
    <w:p w:rsidR="00931FA6" w:rsidRDefault="00931FA6" w:rsidP="00931FA6">
      <w:pPr>
        <w:jc w:val="right"/>
      </w:pPr>
      <w:r>
        <w:t>Приложение к решению</w:t>
      </w:r>
    </w:p>
    <w:p w:rsidR="00931FA6" w:rsidRDefault="00931FA6" w:rsidP="00931FA6">
      <w:pPr>
        <w:jc w:val="right"/>
      </w:pPr>
      <w:r>
        <w:t>Совета сельского поселения «Усть-Илыч»</w:t>
      </w:r>
    </w:p>
    <w:p w:rsidR="00931FA6" w:rsidRDefault="00931FA6" w:rsidP="00931FA6">
      <w:pPr>
        <w:jc w:val="right"/>
      </w:pPr>
      <w:r>
        <w:t>От 27 января 2012 года №11/55</w:t>
      </w:r>
    </w:p>
    <w:p w:rsidR="00931FA6" w:rsidRDefault="00931FA6" w:rsidP="00931FA6">
      <w:pPr>
        <w:jc w:val="right"/>
      </w:pPr>
    </w:p>
    <w:p w:rsidR="00931FA6" w:rsidRDefault="00931FA6" w:rsidP="00931FA6">
      <w:pPr>
        <w:jc w:val="right"/>
      </w:pPr>
    </w:p>
    <w:p w:rsidR="00931FA6" w:rsidRDefault="00931FA6" w:rsidP="00931FA6">
      <w:pPr>
        <w:jc w:val="center"/>
      </w:pPr>
      <w:r>
        <w:t>РАЗМЕР ПЛАТЫ</w:t>
      </w:r>
    </w:p>
    <w:p w:rsidR="00931FA6" w:rsidRDefault="00931FA6" w:rsidP="00931FA6">
      <w:pPr>
        <w:jc w:val="both"/>
        <w:rPr>
          <w:sz w:val="22"/>
        </w:rPr>
      </w:pPr>
      <w:proofErr w:type="gramStart"/>
      <w:r>
        <w:t xml:space="preserve">За содержание и </w:t>
      </w:r>
      <w:r>
        <w:rPr>
          <w:sz w:val="22"/>
        </w:rPr>
        <w:t xml:space="preserve"> ремонт жилого помещения для нанимателей жилых помещений по договорам социального найма, по договорам найма жилых помещений, а так же для собственников жилых помещений, которые не приняли решение о выборе способа управления многоквартирными домами, либо не приняли решение об установлении размера платы за содержание и ремонт жилого </w:t>
      </w:r>
      <w:r>
        <w:rPr>
          <w:sz w:val="22"/>
        </w:rPr>
        <w:lastRenderedPageBreak/>
        <w:t xml:space="preserve">помещения муниципального жилищного фонда муниципального образования сельского поселения «Усть-Илыч». </w:t>
      </w:r>
      <w:proofErr w:type="gramEnd"/>
    </w:p>
    <w:p w:rsidR="00931FA6" w:rsidRDefault="00931FA6" w:rsidP="00931FA6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268"/>
        <w:gridCol w:w="2233"/>
      </w:tblGrid>
      <w:tr w:rsidR="00931FA6" w:rsidTr="00931F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Единицы измерения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 платы в месяц, руб</w:t>
            </w:r>
            <w:proofErr w:type="gramStart"/>
            <w:r>
              <w:rPr>
                <w:sz w:val="22"/>
              </w:rPr>
              <w:t>. ()</w:t>
            </w:r>
            <w:proofErr w:type="gramEnd"/>
          </w:p>
        </w:tc>
      </w:tr>
      <w:tr w:rsidR="00931FA6" w:rsidTr="00931F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rPr>
                <w:sz w:val="22"/>
              </w:rPr>
            </w:pPr>
            <w:r>
              <w:rPr>
                <w:sz w:val="22"/>
              </w:rPr>
              <w:t>В благоустроенных жилых домах, с видами благоустройства:</w:t>
            </w:r>
          </w:p>
          <w:p w:rsidR="00931FA6" w:rsidRDefault="00931FA6">
            <w:pPr>
              <w:rPr>
                <w:sz w:val="22"/>
              </w:rPr>
            </w:pPr>
            <w:r>
              <w:rPr>
                <w:sz w:val="22"/>
              </w:rPr>
              <w:t>- центральное отопление;</w:t>
            </w:r>
          </w:p>
          <w:p w:rsidR="00931FA6" w:rsidRDefault="00931FA6">
            <w:pPr>
              <w:rPr>
                <w:sz w:val="22"/>
              </w:rPr>
            </w:pPr>
            <w:r>
              <w:rPr>
                <w:sz w:val="22"/>
              </w:rPr>
              <w:t>- выгребные ямы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1 кв.м. общей площади жилого помещения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A6" w:rsidRDefault="00261A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10.02 </w:t>
            </w:r>
          </w:p>
          <w:p w:rsidR="00931FA6" w:rsidRDefault="00931FA6">
            <w:pPr>
              <w:rPr>
                <w:sz w:val="22"/>
              </w:rPr>
            </w:pPr>
          </w:p>
          <w:p w:rsidR="00931FA6" w:rsidRDefault="00931FA6">
            <w:pPr>
              <w:rPr>
                <w:sz w:val="22"/>
              </w:rPr>
            </w:pPr>
          </w:p>
        </w:tc>
      </w:tr>
      <w:tr w:rsidR="00931FA6" w:rsidTr="00931F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A6" w:rsidRDefault="00931FA6">
            <w:pPr>
              <w:rPr>
                <w:sz w:val="22"/>
              </w:rPr>
            </w:pPr>
            <w:r>
              <w:rPr>
                <w:sz w:val="22"/>
              </w:rPr>
              <w:t>Неблагоустроенные жилые дома</w:t>
            </w:r>
          </w:p>
          <w:p w:rsidR="00931FA6" w:rsidRDefault="00931FA6">
            <w:pPr>
              <w:rPr>
                <w:sz w:val="22"/>
              </w:rPr>
            </w:pPr>
            <w:r>
              <w:rPr>
                <w:sz w:val="22"/>
              </w:rPr>
              <w:t>С выгребными ямами.</w:t>
            </w:r>
          </w:p>
          <w:p w:rsidR="00931FA6" w:rsidRDefault="00931FA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1 кв.м. общей площади жилого помещения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A6" w:rsidRDefault="00261A5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6.92 </w:t>
            </w:r>
          </w:p>
          <w:p w:rsidR="00931FA6" w:rsidRDefault="00931FA6">
            <w:pPr>
              <w:rPr>
                <w:sz w:val="22"/>
              </w:rPr>
            </w:pPr>
          </w:p>
          <w:p w:rsidR="00931FA6" w:rsidRDefault="00931FA6">
            <w:pPr>
              <w:rPr>
                <w:sz w:val="22"/>
              </w:rPr>
            </w:pPr>
          </w:p>
          <w:p w:rsidR="00931FA6" w:rsidRDefault="00931FA6">
            <w:pPr>
              <w:jc w:val="center"/>
              <w:rPr>
                <w:sz w:val="22"/>
              </w:rPr>
            </w:pPr>
          </w:p>
        </w:tc>
      </w:tr>
      <w:tr w:rsidR="00931FA6" w:rsidTr="00931F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A6" w:rsidRDefault="00261A5C">
            <w:pPr>
              <w:rPr>
                <w:sz w:val="22"/>
              </w:rPr>
            </w:pPr>
            <w:r>
              <w:rPr>
                <w:sz w:val="22"/>
              </w:rPr>
              <w:t>Дома без учета вида</w:t>
            </w:r>
            <w:r w:rsidR="00931FA6">
              <w:rPr>
                <w:sz w:val="22"/>
              </w:rPr>
              <w:t xml:space="preserve"> благоустройства:</w:t>
            </w:r>
          </w:p>
          <w:p w:rsidR="00931FA6" w:rsidRDefault="00931FA6">
            <w:pPr>
              <w:rPr>
                <w:sz w:val="22"/>
              </w:rPr>
            </w:pPr>
            <w:r>
              <w:rPr>
                <w:sz w:val="22"/>
              </w:rPr>
              <w:t>- сбор и вывоз твердых бытовых отходов</w:t>
            </w:r>
          </w:p>
          <w:p w:rsidR="00931FA6" w:rsidRDefault="00931FA6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1 человека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A6" w:rsidRDefault="00931F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95DD6">
              <w:rPr>
                <w:sz w:val="22"/>
              </w:rPr>
              <w:t>9.4</w:t>
            </w:r>
            <w:r w:rsidR="00261A5C">
              <w:rPr>
                <w:sz w:val="22"/>
              </w:rPr>
              <w:t>4</w:t>
            </w:r>
          </w:p>
        </w:tc>
      </w:tr>
    </w:tbl>
    <w:p w:rsidR="00931FA6" w:rsidRDefault="00931FA6" w:rsidP="00931FA6">
      <w:pPr>
        <w:rPr>
          <w:sz w:val="22"/>
        </w:rPr>
      </w:pPr>
    </w:p>
    <w:p w:rsidR="00931FA6" w:rsidRDefault="00931FA6" w:rsidP="00931FA6">
      <w:pPr>
        <w:rPr>
          <w:sz w:val="22"/>
        </w:rPr>
      </w:pPr>
    </w:p>
    <w:p w:rsidR="00931FA6" w:rsidRDefault="00931FA6" w:rsidP="00931FA6">
      <w:pPr>
        <w:rPr>
          <w:sz w:val="22"/>
        </w:rPr>
      </w:pPr>
      <w:r>
        <w:rPr>
          <w:sz w:val="22"/>
        </w:rPr>
        <w:t xml:space="preserve">Примечания: </w:t>
      </w:r>
    </w:p>
    <w:p w:rsidR="00931FA6" w:rsidRDefault="00931FA6" w:rsidP="00931FA6">
      <w:pPr>
        <w:rPr>
          <w:sz w:val="22"/>
        </w:rPr>
      </w:pPr>
      <w:r>
        <w:rPr>
          <w:sz w:val="22"/>
        </w:rPr>
        <w:t xml:space="preserve"> </w:t>
      </w:r>
    </w:p>
    <w:p w:rsidR="00931FA6" w:rsidRDefault="00931FA6" w:rsidP="00931FA6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жилом помещении, за исключением балконов, лоджий, веранд и террас.</w:t>
      </w:r>
    </w:p>
    <w:p w:rsidR="00931FA6" w:rsidRDefault="00931FA6" w:rsidP="00931FA6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Размеры платы за содержание и текущий ремонт жилого помещения определяется как произведение соответствующей цены на общую площадь занимаемых жилых помещений.</w:t>
      </w:r>
    </w:p>
    <w:p w:rsidR="00931FA6" w:rsidRDefault="00931FA6" w:rsidP="00931FA6">
      <w:pPr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Оплата услуг содержания и текущего ремонта жилого помещения обеспечивает возмещение издержек на обслуживание и текущий ремонт общего имущества многоквартирного дома. Состав общего имущества многоквартирного дома определяется в соответствии с жилищным законодательством.</w:t>
      </w:r>
    </w:p>
    <w:p w:rsidR="00931FA6" w:rsidRDefault="00931FA6" w:rsidP="00931FA6">
      <w:pPr>
        <w:autoSpaceDE w:val="0"/>
        <w:autoSpaceDN w:val="0"/>
        <w:adjustRightInd w:val="0"/>
        <w:rPr>
          <w:sz w:val="28"/>
          <w:szCs w:val="28"/>
        </w:rPr>
      </w:pPr>
    </w:p>
    <w:p w:rsidR="00931FA6" w:rsidRDefault="00931FA6" w:rsidP="00931FA6">
      <w:pPr>
        <w:ind w:firstLine="708"/>
        <w:jc w:val="both"/>
      </w:pPr>
    </w:p>
    <w:p w:rsidR="00A44D8C" w:rsidRDefault="00A44D8C" w:rsidP="00931FA6">
      <w:pPr>
        <w:pStyle w:val="a3"/>
        <w:tabs>
          <w:tab w:val="left" w:pos="708"/>
        </w:tabs>
        <w:jc w:val="both"/>
      </w:pPr>
    </w:p>
    <w:sectPr w:rsidR="00A44D8C" w:rsidSect="00CA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F8"/>
    <w:multiLevelType w:val="hybridMultilevel"/>
    <w:tmpl w:val="BF1299EE"/>
    <w:lvl w:ilvl="0" w:tplc="7CE6EA4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6AEE"/>
    <w:multiLevelType w:val="hybridMultilevel"/>
    <w:tmpl w:val="DF9E4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775C6"/>
    <w:multiLevelType w:val="hybridMultilevel"/>
    <w:tmpl w:val="7CBE05AA"/>
    <w:lvl w:ilvl="0" w:tplc="57D4C08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143CE"/>
    <w:multiLevelType w:val="hybridMultilevel"/>
    <w:tmpl w:val="18CA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525DA"/>
    <w:multiLevelType w:val="hybridMultilevel"/>
    <w:tmpl w:val="C038B3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31D6E"/>
    <w:multiLevelType w:val="hybridMultilevel"/>
    <w:tmpl w:val="07349F44"/>
    <w:lvl w:ilvl="0" w:tplc="84482B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47C43"/>
    <w:multiLevelType w:val="hybridMultilevel"/>
    <w:tmpl w:val="6116E812"/>
    <w:lvl w:ilvl="0" w:tplc="F67CA9A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B44BF"/>
    <w:multiLevelType w:val="hybridMultilevel"/>
    <w:tmpl w:val="5D841782"/>
    <w:lvl w:ilvl="0" w:tplc="B8D6927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30362"/>
    <w:multiLevelType w:val="hybridMultilevel"/>
    <w:tmpl w:val="FE50F3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C3FAA"/>
    <w:multiLevelType w:val="hybridMultilevel"/>
    <w:tmpl w:val="8224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F2F77"/>
    <w:multiLevelType w:val="hybridMultilevel"/>
    <w:tmpl w:val="4FC0D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10765"/>
    <w:multiLevelType w:val="hybridMultilevel"/>
    <w:tmpl w:val="F3B0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72C84"/>
    <w:multiLevelType w:val="hybridMultilevel"/>
    <w:tmpl w:val="E4D4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16064"/>
    <w:multiLevelType w:val="singleLevel"/>
    <w:tmpl w:val="3BFED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6">
    <w:nsid w:val="4A985BE8"/>
    <w:multiLevelType w:val="hybridMultilevel"/>
    <w:tmpl w:val="9270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67E06"/>
    <w:multiLevelType w:val="hybridMultilevel"/>
    <w:tmpl w:val="7240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E48A0"/>
    <w:multiLevelType w:val="hybridMultilevel"/>
    <w:tmpl w:val="6690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14D4D48"/>
    <w:multiLevelType w:val="hybridMultilevel"/>
    <w:tmpl w:val="7A42B220"/>
    <w:lvl w:ilvl="0" w:tplc="35F67E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35AE3"/>
    <w:multiLevelType w:val="hybridMultilevel"/>
    <w:tmpl w:val="37C00F56"/>
    <w:lvl w:ilvl="0" w:tplc="C6B212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959C7"/>
    <w:multiLevelType w:val="hybridMultilevel"/>
    <w:tmpl w:val="86C22B62"/>
    <w:lvl w:ilvl="0" w:tplc="FF24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8A55D3"/>
    <w:multiLevelType w:val="hybridMultilevel"/>
    <w:tmpl w:val="DB669C66"/>
    <w:lvl w:ilvl="0" w:tplc="00D8BC14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10961"/>
    <w:multiLevelType w:val="hybridMultilevel"/>
    <w:tmpl w:val="EECC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12D1D"/>
    <w:multiLevelType w:val="hybridMultilevel"/>
    <w:tmpl w:val="63D6622E"/>
    <w:lvl w:ilvl="0" w:tplc="10B669E8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11343"/>
    <w:multiLevelType w:val="hybridMultilevel"/>
    <w:tmpl w:val="3FE6C70E"/>
    <w:lvl w:ilvl="0" w:tplc="75D838F4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7"/>
  </w:num>
  <w:num w:numId="14">
    <w:abstractNumId w:val="20"/>
  </w:num>
  <w:num w:numId="15">
    <w:abstractNumId w:val="3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6D80"/>
    <w:rsid w:val="00004D40"/>
    <w:rsid w:val="00017245"/>
    <w:rsid w:val="00041FF6"/>
    <w:rsid w:val="00054C5E"/>
    <w:rsid w:val="0005514A"/>
    <w:rsid w:val="00062ECD"/>
    <w:rsid w:val="000630D1"/>
    <w:rsid w:val="00064CBB"/>
    <w:rsid w:val="000725A8"/>
    <w:rsid w:val="00080AAB"/>
    <w:rsid w:val="00082858"/>
    <w:rsid w:val="000B5C98"/>
    <w:rsid w:val="000B6F1C"/>
    <w:rsid w:val="000C2A44"/>
    <w:rsid w:val="000C3B5B"/>
    <w:rsid w:val="000D0F9F"/>
    <w:rsid w:val="000D1C0C"/>
    <w:rsid w:val="000F69C8"/>
    <w:rsid w:val="0011727C"/>
    <w:rsid w:val="00125370"/>
    <w:rsid w:val="00155580"/>
    <w:rsid w:val="00161BEA"/>
    <w:rsid w:val="001816AA"/>
    <w:rsid w:val="00195DD6"/>
    <w:rsid w:val="001A32A1"/>
    <w:rsid w:val="001B47E5"/>
    <w:rsid w:val="001B5E59"/>
    <w:rsid w:val="001D071F"/>
    <w:rsid w:val="0020687A"/>
    <w:rsid w:val="00207A80"/>
    <w:rsid w:val="00214956"/>
    <w:rsid w:val="00216C7C"/>
    <w:rsid w:val="00223022"/>
    <w:rsid w:val="002238B8"/>
    <w:rsid w:val="002250F9"/>
    <w:rsid w:val="0026067E"/>
    <w:rsid w:val="00261A5C"/>
    <w:rsid w:val="00263407"/>
    <w:rsid w:val="00266613"/>
    <w:rsid w:val="00270AAD"/>
    <w:rsid w:val="00272369"/>
    <w:rsid w:val="002B4C75"/>
    <w:rsid w:val="002B5E18"/>
    <w:rsid w:val="002B70FE"/>
    <w:rsid w:val="002C2367"/>
    <w:rsid w:val="002D325C"/>
    <w:rsid w:val="002F5CB0"/>
    <w:rsid w:val="00346D80"/>
    <w:rsid w:val="00350FF7"/>
    <w:rsid w:val="003552EA"/>
    <w:rsid w:val="00362FEF"/>
    <w:rsid w:val="00381AC8"/>
    <w:rsid w:val="0038579A"/>
    <w:rsid w:val="00385980"/>
    <w:rsid w:val="00397260"/>
    <w:rsid w:val="003B09DD"/>
    <w:rsid w:val="003C58D3"/>
    <w:rsid w:val="00413D92"/>
    <w:rsid w:val="00421B51"/>
    <w:rsid w:val="00424EC1"/>
    <w:rsid w:val="00430DBD"/>
    <w:rsid w:val="0043349D"/>
    <w:rsid w:val="00435AD1"/>
    <w:rsid w:val="004369B2"/>
    <w:rsid w:val="004420B0"/>
    <w:rsid w:val="00446DCE"/>
    <w:rsid w:val="004569FA"/>
    <w:rsid w:val="004649F0"/>
    <w:rsid w:val="0046626F"/>
    <w:rsid w:val="00474E22"/>
    <w:rsid w:val="004851E3"/>
    <w:rsid w:val="00485911"/>
    <w:rsid w:val="00497A71"/>
    <w:rsid w:val="004A7FFC"/>
    <w:rsid w:val="004C77D7"/>
    <w:rsid w:val="004D2160"/>
    <w:rsid w:val="004D48EF"/>
    <w:rsid w:val="004D74E8"/>
    <w:rsid w:val="004E443E"/>
    <w:rsid w:val="004E55B5"/>
    <w:rsid w:val="004F21CF"/>
    <w:rsid w:val="004F6629"/>
    <w:rsid w:val="00500224"/>
    <w:rsid w:val="00512A14"/>
    <w:rsid w:val="00527CC1"/>
    <w:rsid w:val="00530E01"/>
    <w:rsid w:val="00550C26"/>
    <w:rsid w:val="0056000E"/>
    <w:rsid w:val="0056412A"/>
    <w:rsid w:val="00566E20"/>
    <w:rsid w:val="00574610"/>
    <w:rsid w:val="0059428F"/>
    <w:rsid w:val="005A01D0"/>
    <w:rsid w:val="005B2D58"/>
    <w:rsid w:val="005B60A2"/>
    <w:rsid w:val="005B7048"/>
    <w:rsid w:val="005D545E"/>
    <w:rsid w:val="005E6B98"/>
    <w:rsid w:val="00615357"/>
    <w:rsid w:val="00617996"/>
    <w:rsid w:val="0063647E"/>
    <w:rsid w:val="006656F6"/>
    <w:rsid w:val="00672A6D"/>
    <w:rsid w:val="00694274"/>
    <w:rsid w:val="006A1852"/>
    <w:rsid w:val="006B3DA4"/>
    <w:rsid w:val="006C2485"/>
    <w:rsid w:val="006D7C9A"/>
    <w:rsid w:val="006F130A"/>
    <w:rsid w:val="007361ED"/>
    <w:rsid w:val="007574E6"/>
    <w:rsid w:val="007920FC"/>
    <w:rsid w:val="00792689"/>
    <w:rsid w:val="007A1BDD"/>
    <w:rsid w:val="007A5192"/>
    <w:rsid w:val="007C1FD1"/>
    <w:rsid w:val="007D27AD"/>
    <w:rsid w:val="007D62D2"/>
    <w:rsid w:val="007D6562"/>
    <w:rsid w:val="00814E69"/>
    <w:rsid w:val="00832980"/>
    <w:rsid w:val="008363CE"/>
    <w:rsid w:val="008428BA"/>
    <w:rsid w:val="008519C5"/>
    <w:rsid w:val="00854A29"/>
    <w:rsid w:val="008804FD"/>
    <w:rsid w:val="00884E59"/>
    <w:rsid w:val="00891BAD"/>
    <w:rsid w:val="008968C8"/>
    <w:rsid w:val="008B5A34"/>
    <w:rsid w:val="008C04FD"/>
    <w:rsid w:val="008D7360"/>
    <w:rsid w:val="008E13C0"/>
    <w:rsid w:val="00915FD0"/>
    <w:rsid w:val="0091784F"/>
    <w:rsid w:val="0092732D"/>
    <w:rsid w:val="00927ACA"/>
    <w:rsid w:val="00931FA6"/>
    <w:rsid w:val="00944918"/>
    <w:rsid w:val="00957AE8"/>
    <w:rsid w:val="00961674"/>
    <w:rsid w:val="00961C1F"/>
    <w:rsid w:val="009640BE"/>
    <w:rsid w:val="00980859"/>
    <w:rsid w:val="00983AC5"/>
    <w:rsid w:val="00993C5E"/>
    <w:rsid w:val="009A059F"/>
    <w:rsid w:val="009B06E6"/>
    <w:rsid w:val="009B7E26"/>
    <w:rsid w:val="009C3AB2"/>
    <w:rsid w:val="009F35A2"/>
    <w:rsid w:val="00A12E16"/>
    <w:rsid w:val="00A26ACB"/>
    <w:rsid w:val="00A32CB7"/>
    <w:rsid w:val="00A33F68"/>
    <w:rsid w:val="00A4220E"/>
    <w:rsid w:val="00A44D8C"/>
    <w:rsid w:val="00A50084"/>
    <w:rsid w:val="00A7402C"/>
    <w:rsid w:val="00A77BC3"/>
    <w:rsid w:val="00AA1BA8"/>
    <w:rsid w:val="00AE50D5"/>
    <w:rsid w:val="00AF01BB"/>
    <w:rsid w:val="00AF425C"/>
    <w:rsid w:val="00B14AB9"/>
    <w:rsid w:val="00B36D66"/>
    <w:rsid w:val="00B4513C"/>
    <w:rsid w:val="00B57640"/>
    <w:rsid w:val="00B81B3F"/>
    <w:rsid w:val="00B877A8"/>
    <w:rsid w:val="00B877B9"/>
    <w:rsid w:val="00BA70B4"/>
    <w:rsid w:val="00BB1E77"/>
    <w:rsid w:val="00BC0E71"/>
    <w:rsid w:val="00BE0A87"/>
    <w:rsid w:val="00BF32D6"/>
    <w:rsid w:val="00BF3EBA"/>
    <w:rsid w:val="00BF758E"/>
    <w:rsid w:val="00C014B2"/>
    <w:rsid w:val="00C0344E"/>
    <w:rsid w:val="00C22644"/>
    <w:rsid w:val="00C368EA"/>
    <w:rsid w:val="00C43E13"/>
    <w:rsid w:val="00C53A74"/>
    <w:rsid w:val="00C7262D"/>
    <w:rsid w:val="00CA0367"/>
    <w:rsid w:val="00CA21A8"/>
    <w:rsid w:val="00CA6D11"/>
    <w:rsid w:val="00CB1E3A"/>
    <w:rsid w:val="00CE1ECA"/>
    <w:rsid w:val="00CE74C5"/>
    <w:rsid w:val="00CF1A48"/>
    <w:rsid w:val="00CF6A28"/>
    <w:rsid w:val="00D011E5"/>
    <w:rsid w:val="00D034D7"/>
    <w:rsid w:val="00D071EA"/>
    <w:rsid w:val="00D207CD"/>
    <w:rsid w:val="00D227C1"/>
    <w:rsid w:val="00D35421"/>
    <w:rsid w:val="00D37B88"/>
    <w:rsid w:val="00D412A1"/>
    <w:rsid w:val="00D42CC3"/>
    <w:rsid w:val="00D81159"/>
    <w:rsid w:val="00D871E6"/>
    <w:rsid w:val="00D97B6B"/>
    <w:rsid w:val="00DB28A8"/>
    <w:rsid w:val="00DC3854"/>
    <w:rsid w:val="00DE2C8F"/>
    <w:rsid w:val="00DE60C2"/>
    <w:rsid w:val="00DF74A3"/>
    <w:rsid w:val="00E02547"/>
    <w:rsid w:val="00E0345B"/>
    <w:rsid w:val="00E10DA8"/>
    <w:rsid w:val="00E15FCF"/>
    <w:rsid w:val="00E73A2F"/>
    <w:rsid w:val="00E7627F"/>
    <w:rsid w:val="00E90325"/>
    <w:rsid w:val="00EB51E9"/>
    <w:rsid w:val="00EC23B8"/>
    <w:rsid w:val="00ED4B5A"/>
    <w:rsid w:val="00EF08F1"/>
    <w:rsid w:val="00F068C5"/>
    <w:rsid w:val="00F2350C"/>
    <w:rsid w:val="00F26170"/>
    <w:rsid w:val="00F2669A"/>
    <w:rsid w:val="00F3565E"/>
    <w:rsid w:val="00F474BF"/>
    <w:rsid w:val="00F7003A"/>
    <w:rsid w:val="00F8722C"/>
    <w:rsid w:val="00FA5725"/>
    <w:rsid w:val="00FB4E01"/>
    <w:rsid w:val="00FB54AF"/>
    <w:rsid w:val="00FE7DBE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D80"/>
    <w:rPr>
      <w:sz w:val="24"/>
      <w:szCs w:val="24"/>
    </w:rPr>
  </w:style>
  <w:style w:type="paragraph" w:styleId="7">
    <w:name w:val="heading 7"/>
    <w:basedOn w:val="a"/>
    <w:next w:val="a"/>
    <w:qFormat/>
    <w:rsid w:val="00346D80"/>
    <w:pPr>
      <w:keepNext/>
      <w:pBdr>
        <w:top w:val="thickThinSmallGap" w:sz="24" w:space="1" w:color="auto"/>
      </w:pBdr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8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B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8519C5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8519C5"/>
    <w:pPr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link w:val="a9"/>
    <w:locked/>
    <w:rsid w:val="008519C5"/>
    <w:rPr>
      <w:b/>
      <w:bCs/>
      <w:szCs w:val="28"/>
      <w:lang w:val="ru-RU" w:eastAsia="ru-RU" w:bidi="ar-SA"/>
    </w:rPr>
  </w:style>
  <w:style w:type="paragraph" w:styleId="a9">
    <w:name w:val="Body Text Indent"/>
    <w:basedOn w:val="a"/>
    <w:link w:val="a8"/>
    <w:rsid w:val="008519C5"/>
    <w:pPr>
      <w:ind w:left="5664" w:firstLine="708"/>
      <w:jc w:val="center"/>
    </w:pPr>
    <w:rPr>
      <w:b/>
      <w:bCs/>
      <w:sz w:val="20"/>
      <w:szCs w:val="28"/>
    </w:rPr>
  </w:style>
  <w:style w:type="paragraph" w:customStyle="1" w:styleId="consnormal">
    <w:name w:val="consnormal"/>
    <w:basedOn w:val="a"/>
    <w:rsid w:val="008519C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8519C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519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9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rsid w:val="008519C5"/>
    <w:rPr>
      <w:color w:val="0000FF"/>
      <w:u w:val="single"/>
    </w:rPr>
  </w:style>
  <w:style w:type="paragraph" w:customStyle="1" w:styleId="ConsPlusCell">
    <w:name w:val="ConsPlusCell"/>
    <w:rsid w:val="00D071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0">
    <w:name w:val="ConsNormal"/>
    <w:rsid w:val="006364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6F130A"/>
    <w:pPr>
      <w:spacing w:after="120"/>
    </w:pPr>
  </w:style>
  <w:style w:type="paragraph" w:customStyle="1" w:styleId="ad">
    <w:basedOn w:val="a"/>
    <w:rsid w:val="006F130A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e">
    <w:name w:val="Знак"/>
    <w:basedOn w:val="a"/>
    <w:rsid w:val="00500224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">
    <w:name w:val="Знак"/>
    <w:basedOn w:val="a"/>
    <w:rsid w:val="00004D40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424E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B4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F5CB0"/>
    <w:pPr>
      <w:spacing w:after="120" w:line="480" w:lineRule="auto"/>
      <w:ind w:left="283"/>
    </w:pPr>
  </w:style>
  <w:style w:type="paragraph" w:styleId="3">
    <w:name w:val="Body Text Indent 3"/>
    <w:basedOn w:val="a"/>
    <w:rsid w:val="002F5CB0"/>
    <w:pPr>
      <w:spacing w:after="120"/>
      <w:ind w:left="283"/>
    </w:pPr>
    <w:rPr>
      <w:sz w:val="16"/>
      <w:szCs w:val="16"/>
    </w:rPr>
  </w:style>
  <w:style w:type="paragraph" w:customStyle="1" w:styleId="aaanao">
    <w:name w:val="aa?anao"/>
    <w:basedOn w:val="a"/>
    <w:next w:val="a"/>
    <w:rsid w:val="002F5CB0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styleId="af0">
    <w:name w:val="Normal (Web)"/>
    <w:basedOn w:val="a"/>
    <w:rsid w:val="007C1FD1"/>
    <w:pPr>
      <w:spacing w:before="100" w:after="100"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1E3A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p3">
    <w:name w:val="p3"/>
    <w:basedOn w:val="a"/>
    <w:rsid w:val="00497A71"/>
    <w:pPr>
      <w:spacing w:before="100" w:beforeAutospacing="1" w:after="100" w:afterAutospacing="1"/>
    </w:pPr>
  </w:style>
  <w:style w:type="character" w:customStyle="1" w:styleId="s1">
    <w:name w:val="s1"/>
    <w:basedOn w:val="a0"/>
    <w:rsid w:val="00497A71"/>
  </w:style>
  <w:style w:type="paragraph" w:customStyle="1" w:styleId="p4">
    <w:name w:val="p4"/>
    <w:basedOn w:val="a"/>
    <w:rsid w:val="00497A71"/>
    <w:pPr>
      <w:spacing w:before="100" w:beforeAutospacing="1" w:after="100" w:afterAutospacing="1"/>
    </w:pPr>
  </w:style>
  <w:style w:type="character" w:customStyle="1" w:styleId="s2">
    <w:name w:val="s2"/>
    <w:basedOn w:val="a0"/>
    <w:rsid w:val="00497A71"/>
  </w:style>
  <w:style w:type="paragraph" w:customStyle="1" w:styleId="p5">
    <w:name w:val="p5"/>
    <w:basedOn w:val="a"/>
    <w:rsid w:val="00497A71"/>
    <w:pPr>
      <w:spacing w:before="100" w:beforeAutospacing="1" w:after="100" w:afterAutospacing="1"/>
    </w:pPr>
  </w:style>
  <w:style w:type="paragraph" w:customStyle="1" w:styleId="p6">
    <w:name w:val="p6"/>
    <w:basedOn w:val="a"/>
    <w:rsid w:val="00497A71"/>
    <w:pPr>
      <w:spacing w:before="100" w:beforeAutospacing="1" w:after="100" w:afterAutospacing="1"/>
    </w:pPr>
  </w:style>
  <w:style w:type="character" w:customStyle="1" w:styleId="s3">
    <w:name w:val="s3"/>
    <w:basedOn w:val="a0"/>
    <w:rsid w:val="00497A71"/>
  </w:style>
  <w:style w:type="paragraph" w:customStyle="1" w:styleId="p8">
    <w:name w:val="p8"/>
    <w:basedOn w:val="a"/>
    <w:rsid w:val="00497A71"/>
    <w:pPr>
      <w:spacing w:before="100" w:beforeAutospacing="1" w:after="100" w:afterAutospacing="1"/>
    </w:pPr>
  </w:style>
  <w:style w:type="paragraph" w:customStyle="1" w:styleId="p9">
    <w:name w:val="p9"/>
    <w:basedOn w:val="a"/>
    <w:rsid w:val="00497A71"/>
    <w:pPr>
      <w:spacing w:before="100" w:beforeAutospacing="1" w:after="100" w:afterAutospacing="1"/>
    </w:pPr>
  </w:style>
  <w:style w:type="paragraph" w:customStyle="1" w:styleId="p10">
    <w:name w:val="p10"/>
    <w:basedOn w:val="a"/>
    <w:rsid w:val="00497A71"/>
    <w:pPr>
      <w:spacing w:before="100" w:beforeAutospacing="1" w:after="100" w:afterAutospacing="1"/>
    </w:pPr>
  </w:style>
  <w:style w:type="character" w:customStyle="1" w:styleId="s4">
    <w:name w:val="s4"/>
    <w:basedOn w:val="a0"/>
    <w:rsid w:val="00497A71"/>
  </w:style>
  <w:style w:type="paragraph" w:customStyle="1" w:styleId="p12">
    <w:name w:val="p12"/>
    <w:basedOn w:val="a"/>
    <w:rsid w:val="00497A71"/>
    <w:pPr>
      <w:spacing w:before="100" w:beforeAutospacing="1" w:after="100" w:afterAutospacing="1"/>
    </w:pPr>
  </w:style>
  <w:style w:type="paragraph" w:customStyle="1" w:styleId="p13">
    <w:name w:val="p13"/>
    <w:basedOn w:val="a"/>
    <w:rsid w:val="00497A71"/>
    <w:pPr>
      <w:spacing w:before="100" w:beforeAutospacing="1" w:after="100" w:afterAutospacing="1"/>
    </w:pPr>
  </w:style>
  <w:style w:type="paragraph" w:styleId="af1">
    <w:name w:val="List Paragraph"/>
    <w:basedOn w:val="a"/>
    <w:qFormat/>
    <w:rsid w:val="000B5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26ACB"/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A26A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6631-613C-41DC-A9AA-F60B0999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Тр-Печорского района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cp:lastModifiedBy>Rasta - XP</cp:lastModifiedBy>
  <cp:revision>11</cp:revision>
  <cp:lastPrinted>2014-12-27T10:05:00Z</cp:lastPrinted>
  <dcterms:created xsi:type="dcterms:W3CDTF">2014-01-23T09:21:00Z</dcterms:created>
  <dcterms:modified xsi:type="dcterms:W3CDTF">2014-12-27T10:05:00Z</dcterms:modified>
</cp:coreProperties>
</file>