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39342991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5ED1" w:rsidRDefault="00585ED1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5ED1" w:rsidRPr="0075518D" w:rsidRDefault="00585ED1" w:rsidP="00585ED1">
      <w:pPr>
        <w:pStyle w:val="3"/>
      </w:pPr>
      <w:r>
        <w:t>Ш У Ö М</w:t>
      </w:r>
    </w:p>
    <w:p w:rsidR="00587B01" w:rsidRDefault="00587B01" w:rsidP="0075518D">
      <w:pPr>
        <w:pStyle w:val="3"/>
      </w:pPr>
    </w:p>
    <w:p w:rsidR="00587B01" w:rsidRPr="00D8625B" w:rsidRDefault="00587B01" w:rsidP="0075518D">
      <w:pPr>
        <w:pStyle w:val="4"/>
        <w:jc w:val="center"/>
        <w:rPr>
          <w:szCs w:val="24"/>
        </w:rPr>
      </w:pPr>
      <w:r w:rsidRPr="00D8625B">
        <w:rPr>
          <w:szCs w:val="24"/>
        </w:rPr>
        <w:t>Республика Коми, пгт.</w:t>
      </w:r>
      <w:r w:rsidR="0033204D" w:rsidRPr="00D8625B">
        <w:rPr>
          <w:szCs w:val="24"/>
        </w:rPr>
        <w:t xml:space="preserve"> </w:t>
      </w:r>
      <w:r w:rsidRPr="00D8625B">
        <w:rPr>
          <w:szCs w:val="24"/>
        </w:rPr>
        <w:t>Троицко-Печорск</w:t>
      </w:r>
    </w:p>
    <w:p w:rsidR="00587B01" w:rsidRPr="00D8625B" w:rsidRDefault="00587B01" w:rsidP="00587B01">
      <w:pPr>
        <w:rPr>
          <w:sz w:val="24"/>
          <w:szCs w:val="24"/>
        </w:rPr>
      </w:pPr>
    </w:p>
    <w:p w:rsidR="00587B01" w:rsidRPr="00D8625B" w:rsidRDefault="00587B01" w:rsidP="00587B01">
      <w:pPr>
        <w:rPr>
          <w:sz w:val="24"/>
          <w:szCs w:val="24"/>
        </w:rPr>
      </w:pPr>
    </w:p>
    <w:p w:rsidR="00AC6B1F" w:rsidRDefault="00AC6B1F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 марта 2023 г.                                                                                                               № 3/152</w:t>
      </w:r>
    </w:p>
    <w:p w:rsidR="00587B01" w:rsidRPr="00D8625B" w:rsidRDefault="00587B01" w:rsidP="00587B01">
      <w:pPr>
        <w:rPr>
          <w:sz w:val="24"/>
          <w:szCs w:val="24"/>
        </w:rPr>
      </w:pPr>
      <w:r w:rsidRPr="00D8625B">
        <w:rPr>
          <w:sz w:val="24"/>
          <w:szCs w:val="24"/>
        </w:rPr>
        <w:tab/>
      </w:r>
    </w:p>
    <w:p w:rsidR="00BB5600" w:rsidRPr="00D8625B" w:rsidRDefault="00BB5600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BB5600" w:rsidRPr="00D8625B" w:rsidRDefault="003E745E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>«Троицко-Печорский» от 24 декабря 2021 г. № 12/1471</w:t>
      </w:r>
      <w:r w:rsidR="00BB5600" w:rsidRPr="00D8625B">
        <w:rPr>
          <w:b/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</w:t>
      </w:r>
      <w:bookmarkStart w:id="0" w:name="_GoBack"/>
      <w:bookmarkEnd w:id="0"/>
      <w:r w:rsidR="00BB5600" w:rsidRPr="00D8625B">
        <w:rPr>
          <w:b/>
          <w:sz w:val="24"/>
          <w:szCs w:val="24"/>
        </w:rPr>
        <w:t>Печорский» и сельских поселениях, расположенных в границах муниципального района «Троицко-Печорский»</w:t>
      </w:r>
    </w:p>
    <w:p w:rsidR="006707BB" w:rsidRPr="00D8625B" w:rsidRDefault="006707BB" w:rsidP="0076372D">
      <w:pPr>
        <w:jc w:val="both"/>
        <w:rPr>
          <w:sz w:val="24"/>
          <w:szCs w:val="24"/>
        </w:rPr>
      </w:pPr>
    </w:p>
    <w:p w:rsidR="00607D91" w:rsidRPr="00D8625B" w:rsidRDefault="003E0F5A" w:rsidP="00607D91">
      <w:pPr>
        <w:ind w:firstLine="540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Руководствуясь Федеральным</w:t>
      </w:r>
      <w:r w:rsidR="00327AD6" w:rsidRPr="00D8625B">
        <w:rPr>
          <w:sz w:val="24"/>
          <w:szCs w:val="24"/>
        </w:rPr>
        <w:t xml:space="preserve"> Законом от 25 декабря 2008 г.</w:t>
      </w:r>
      <w:r w:rsidRPr="00D8625B">
        <w:rPr>
          <w:sz w:val="24"/>
          <w:szCs w:val="24"/>
        </w:rPr>
        <w:t xml:space="preserve"> № 273-ФЗ «О противодействии коррупции», Законом Республи</w:t>
      </w:r>
      <w:r w:rsidR="00327AD6" w:rsidRPr="00D8625B">
        <w:rPr>
          <w:sz w:val="24"/>
          <w:szCs w:val="24"/>
        </w:rPr>
        <w:t>ки Коми от 29 сентября 2008 г.</w:t>
      </w:r>
      <w:r w:rsidRPr="00D8625B">
        <w:rPr>
          <w:sz w:val="24"/>
          <w:szCs w:val="24"/>
        </w:rPr>
        <w:t xml:space="preserve"> № 82-РЗ «О противодействии коррупции в Республике Коми»</w:t>
      </w:r>
      <w:r w:rsidR="00327AD6" w:rsidRPr="00D8625B">
        <w:rPr>
          <w:sz w:val="24"/>
          <w:szCs w:val="24"/>
        </w:rPr>
        <w:t xml:space="preserve">, </w:t>
      </w:r>
      <w:r w:rsidR="00A658DD" w:rsidRPr="00D8625B">
        <w:rPr>
          <w:sz w:val="24"/>
          <w:szCs w:val="24"/>
        </w:rPr>
        <w:t>с целью приведения в соответствие нормам федерального законодательства</w:t>
      </w:r>
      <w:r w:rsidR="003E745E" w:rsidRPr="00D8625B">
        <w:rPr>
          <w:sz w:val="24"/>
          <w:szCs w:val="24"/>
        </w:rPr>
        <w:t xml:space="preserve">, </w:t>
      </w:r>
      <w:r w:rsidR="00327AD6" w:rsidRPr="00D8625B">
        <w:rPr>
          <w:sz w:val="24"/>
          <w:szCs w:val="24"/>
        </w:rPr>
        <w:t>администрация муниципального района «Троицко-Печорский»</w:t>
      </w:r>
    </w:p>
    <w:p w:rsidR="003E0F5A" w:rsidRPr="00D8625B" w:rsidRDefault="003E0F5A" w:rsidP="00607D91">
      <w:pPr>
        <w:ind w:firstLine="540"/>
        <w:jc w:val="both"/>
        <w:rPr>
          <w:sz w:val="24"/>
          <w:szCs w:val="24"/>
        </w:rPr>
      </w:pPr>
    </w:p>
    <w:p w:rsidR="00C47AA6" w:rsidRPr="00D8625B" w:rsidRDefault="00B84BC4" w:rsidP="0076372D">
      <w:pPr>
        <w:jc w:val="center"/>
        <w:rPr>
          <w:sz w:val="24"/>
          <w:szCs w:val="24"/>
        </w:rPr>
      </w:pPr>
      <w:r w:rsidRPr="00D8625B">
        <w:rPr>
          <w:sz w:val="24"/>
          <w:szCs w:val="24"/>
        </w:rPr>
        <w:t>ПОСТАНОВЛЯЕТ</w:t>
      </w:r>
      <w:r w:rsidR="00A549DB" w:rsidRPr="00D8625B">
        <w:rPr>
          <w:sz w:val="24"/>
          <w:szCs w:val="24"/>
        </w:rPr>
        <w:t>:</w:t>
      </w:r>
    </w:p>
    <w:p w:rsidR="00946976" w:rsidRPr="00D8625B" w:rsidRDefault="00946976" w:rsidP="00607D91">
      <w:pPr>
        <w:jc w:val="both"/>
        <w:rPr>
          <w:sz w:val="24"/>
          <w:szCs w:val="24"/>
        </w:rPr>
      </w:pPr>
    </w:p>
    <w:p w:rsidR="00CF2BE5" w:rsidRPr="00D8625B" w:rsidRDefault="00C07088" w:rsidP="007637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Внести в постановление администрации муниципального </w:t>
      </w:r>
      <w:r w:rsidR="003E745E" w:rsidRPr="00D8625B">
        <w:rPr>
          <w:sz w:val="24"/>
          <w:szCs w:val="24"/>
        </w:rPr>
        <w:t>района «Троицко-Печорский» от 24 декабря 2021 г. № 12/1471</w:t>
      </w:r>
      <w:r w:rsidRPr="00D8625B">
        <w:rPr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района «Троицко-Печорский»</w:t>
      </w:r>
      <w:r w:rsidR="00CF2BE5" w:rsidRPr="00D8625B">
        <w:rPr>
          <w:sz w:val="24"/>
          <w:szCs w:val="24"/>
        </w:rPr>
        <w:t xml:space="preserve"> следующие изменения:</w:t>
      </w:r>
    </w:p>
    <w:p w:rsidR="00755D2A" w:rsidRPr="008A4B06" w:rsidRDefault="008A4B06" w:rsidP="008A4B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74009">
        <w:rPr>
          <w:sz w:val="24"/>
          <w:szCs w:val="24"/>
        </w:rPr>
        <w:t>П</w:t>
      </w:r>
      <w:r w:rsidR="00EB0C59">
        <w:rPr>
          <w:sz w:val="24"/>
          <w:szCs w:val="24"/>
        </w:rPr>
        <w:t>риложение</w:t>
      </w:r>
      <w:r w:rsidR="00CF2BE5" w:rsidRPr="00D8625B">
        <w:rPr>
          <w:sz w:val="24"/>
          <w:szCs w:val="24"/>
        </w:rPr>
        <w:t xml:space="preserve"> </w:t>
      </w:r>
      <w:r w:rsidR="00EB0C59">
        <w:rPr>
          <w:sz w:val="24"/>
          <w:szCs w:val="24"/>
        </w:rPr>
        <w:t xml:space="preserve">№ </w:t>
      </w:r>
      <w:r w:rsidR="003E745E" w:rsidRPr="00D8625B">
        <w:rPr>
          <w:sz w:val="24"/>
          <w:szCs w:val="24"/>
        </w:rPr>
        <w:t>1</w:t>
      </w:r>
      <w:r w:rsidR="0017400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EB0C59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755D2A" w:rsidRPr="008A4B06">
        <w:rPr>
          <w:sz w:val="24"/>
          <w:szCs w:val="24"/>
        </w:rPr>
        <w:t>изложить в новой редакции</w:t>
      </w:r>
      <w:r w:rsidR="00EB0C59">
        <w:rPr>
          <w:sz w:val="24"/>
          <w:szCs w:val="24"/>
        </w:rPr>
        <w:t xml:space="preserve"> согласно приложению.</w:t>
      </w:r>
    </w:p>
    <w:p w:rsidR="009D7E2E" w:rsidRPr="00D8625B" w:rsidRDefault="00FA2BBC" w:rsidP="0076372D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D8625B">
        <w:rPr>
          <w:sz w:val="24"/>
          <w:szCs w:val="24"/>
        </w:rPr>
        <w:t>2.</w:t>
      </w:r>
      <w:r w:rsidR="00764A88" w:rsidRPr="00D8625B">
        <w:rPr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>Настоящее постановление</w:t>
      </w:r>
      <w:r w:rsidR="009D7E2E" w:rsidRPr="00D8625B">
        <w:rPr>
          <w:b/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 xml:space="preserve">вступает в силу со дня его </w:t>
      </w:r>
      <w:r w:rsidR="00D8625B" w:rsidRPr="00D8625B">
        <w:rPr>
          <w:sz w:val="24"/>
          <w:szCs w:val="24"/>
        </w:rPr>
        <w:t>официального</w:t>
      </w:r>
      <w:r w:rsidR="00D8625B">
        <w:rPr>
          <w:sz w:val="24"/>
          <w:szCs w:val="24"/>
        </w:rPr>
        <w:t xml:space="preserve"> опубликования</w:t>
      </w:r>
      <w:r w:rsidR="009D7E2E" w:rsidRPr="00D8625B">
        <w:rPr>
          <w:sz w:val="24"/>
          <w:szCs w:val="24"/>
        </w:rPr>
        <w:t xml:space="preserve"> </w:t>
      </w:r>
      <w:r w:rsidR="00D8625B">
        <w:rPr>
          <w:sz w:val="24"/>
          <w:szCs w:val="24"/>
        </w:rPr>
        <w:t>(обнародования</w:t>
      </w:r>
      <w:r w:rsidR="00216134" w:rsidRPr="00D8625B">
        <w:rPr>
          <w:sz w:val="24"/>
          <w:szCs w:val="24"/>
        </w:rPr>
        <w:t>)</w:t>
      </w:r>
      <w:r w:rsidR="009D7E2E" w:rsidRPr="00D8625B">
        <w:rPr>
          <w:sz w:val="24"/>
          <w:szCs w:val="24"/>
        </w:rPr>
        <w:t>.</w:t>
      </w:r>
    </w:p>
    <w:p w:rsidR="009D7E2E" w:rsidRPr="00D8625B" w:rsidRDefault="003A23D4" w:rsidP="0076372D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3</w:t>
      </w:r>
      <w:r w:rsidR="009D7E2E" w:rsidRPr="00D8625B">
        <w:rPr>
          <w:sz w:val="24"/>
          <w:szCs w:val="24"/>
        </w:rPr>
        <w:t xml:space="preserve">. Контроль за исполнением настоящего постановления </w:t>
      </w:r>
      <w:r w:rsidR="00AD4C6A" w:rsidRPr="00D8625B">
        <w:rPr>
          <w:sz w:val="24"/>
          <w:szCs w:val="24"/>
        </w:rPr>
        <w:t>оставляю за собой.</w:t>
      </w:r>
    </w:p>
    <w:p w:rsidR="00587B01" w:rsidRPr="00D8625B" w:rsidRDefault="00587B01" w:rsidP="00607D91">
      <w:pPr>
        <w:jc w:val="both"/>
        <w:rPr>
          <w:sz w:val="24"/>
          <w:szCs w:val="24"/>
        </w:rPr>
      </w:pPr>
    </w:p>
    <w:p w:rsidR="00587B01" w:rsidRPr="00D8625B" w:rsidRDefault="00587B01" w:rsidP="00607D91">
      <w:pPr>
        <w:jc w:val="both"/>
        <w:rPr>
          <w:sz w:val="24"/>
          <w:szCs w:val="24"/>
        </w:rPr>
      </w:pPr>
    </w:p>
    <w:p w:rsidR="00386C1A" w:rsidRPr="00D8625B" w:rsidRDefault="00386C1A" w:rsidP="00607D91">
      <w:pPr>
        <w:jc w:val="both"/>
        <w:rPr>
          <w:sz w:val="24"/>
          <w:szCs w:val="24"/>
        </w:rPr>
      </w:pPr>
    </w:p>
    <w:p w:rsidR="00C47AA6" w:rsidRPr="00D8625B" w:rsidRDefault="00C47AA6" w:rsidP="00607D91">
      <w:pPr>
        <w:jc w:val="both"/>
        <w:rPr>
          <w:sz w:val="24"/>
          <w:szCs w:val="24"/>
        </w:rPr>
      </w:pPr>
    </w:p>
    <w:p w:rsidR="00C47AA6" w:rsidRPr="00D8625B" w:rsidRDefault="00C47AA6" w:rsidP="00607D91">
      <w:pPr>
        <w:jc w:val="both"/>
        <w:rPr>
          <w:sz w:val="24"/>
          <w:szCs w:val="24"/>
        </w:rPr>
      </w:pPr>
    </w:p>
    <w:p w:rsidR="00587B01" w:rsidRPr="00D8625B" w:rsidRDefault="00333150" w:rsidP="00607D91">
      <w:pPr>
        <w:rPr>
          <w:sz w:val="24"/>
          <w:szCs w:val="24"/>
        </w:rPr>
      </w:pPr>
      <w:r w:rsidRPr="00D8625B">
        <w:rPr>
          <w:sz w:val="24"/>
          <w:szCs w:val="24"/>
        </w:rPr>
        <w:t xml:space="preserve">Глава </w:t>
      </w:r>
      <w:r w:rsidR="00587B01" w:rsidRPr="00D8625B">
        <w:rPr>
          <w:sz w:val="24"/>
          <w:szCs w:val="24"/>
        </w:rPr>
        <w:t xml:space="preserve">муниципального района </w:t>
      </w:r>
      <w:r w:rsidR="0076372D" w:rsidRPr="00D8625B">
        <w:rPr>
          <w:sz w:val="24"/>
          <w:szCs w:val="24"/>
        </w:rPr>
        <w:t xml:space="preserve">                                   </w:t>
      </w:r>
      <w:r w:rsidRPr="00D8625B">
        <w:rPr>
          <w:sz w:val="24"/>
          <w:szCs w:val="24"/>
        </w:rPr>
        <w:t xml:space="preserve">    </w:t>
      </w:r>
      <w:r w:rsidR="0076372D" w:rsidRPr="00D8625B">
        <w:rPr>
          <w:sz w:val="24"/>
          <w:szCs w:val="24"/>
        </w:rPr>
        <w:t xml:space="preserve">                               </w:t>
      </w:r>
      <w:r w:rsidRPr="00D8625B">
        <w:rPr>
          <w:sz w:val="24"/>
          <w:szCs w:val="24"/>
        </w:rPr>
        <w:t xml:space="preserve">  А.Н.</w:t>
      </w:r>
      <w:r w:rsidR="0076372D"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>Целищев</w:t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</w:p>
    <w:p w:rsidR="00D23C69" w:rsidRDefault="00D23C69" w:rsidP="00607D91">
      <w:pPr>
        <w:rPr>
          <w:sz w:val="24"/>
          <w:szCs w:val="24"/>
        </w:rPr>
      </w:pPr>
    </w:p>
    <w:p w:rsidR="006C074B" w:rsidRDefault="006C074B" w:rsidP="00607D91">
      <w:pPr>
        <w:rPr>
          <w:sz w:val="24"/>
          <w:szCs w:val="24"/>
        </w:rPr>
      </w:pPr>
    </w:p>
    <w:p w:rsidR="006C074B" w:rsidRDefault="006C074B" w:rsidP="00607D91">
      <w:pPr>
        <w:rPr>
          <w:sz w:val="24"/>
          <w:szCs w:val="24"/>
        </w:rPr>
      </w:pPr>
    </w:p>
    <w:p w:rsidR="006C074B" w:rsidRDefault="006C074B" w:rsidP="00607D91">
      <w:pPr>
        <w:rPr>
          <w:sz w:val="24"/>
          <w:szCs w:val="24"/>
        </w:rPr>
      </w:pPr>
    </w:p>
    <w:p w:rsidR="006C074B" w:rsidRDefault="006C074B" w:rsidP="00607D91">
      <w:pPr>
        <w:rPr>
          <w:sz w:val="24"/>
          <w:szCs w:val="24"/>
        </w:rPr>
      </w:pPr>
    </w:p>
    <w:p w:rsidR="006C074B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C074B" w:rsidRPr="003825F4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</w:t>
      </w:r>
      <w:r w:rsidRPr="003825F4">
        <w:rPr>
          <w:sz w:val="24"/>
          <w:szCs w:val="24"/>
        </w:rPr>
        <w:t>администрации</w:t>
      </w:r>
    </w:p>
    <w:p w:rsidR="006C074B" w:rsidRPr="003825F4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3825F4">
        <w:rPr>
          <w:sz w:val="24"/>
          <w:szCs w:val="24"/>
        </w:rPr>
        <w:t>муниципального</w:t>
      </w:r>
      <w:proofErr w:type="gramEnd"/>
      <w:r w:rsidRPr="003825F4">
        <w:rPr>
          <w:sz w:val="24"/>
          <w:szCs w:val="24"/>
        </w:rPr>
        <w:t xml:space="preserve"> района «Троицко – Печорский»</w:t>
      </w:r>
    </w:p>
    <w:p w:rsidR="006C074B" w:rsidRPr="003825F4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«УТВЕРЖДЕН</w:t>
      </w:r>
    </w:p>
    <w:p w:rsidR="006C074B" w:rsidRPr="003825F4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3825F4">
        <w:rPr>
          <w:sz w:val="24"/>
          <w:szCs w:val="24"/>
        </w:rPr>
        <w:t>постановлением</w:t>
      </w:r>
      <w:proofErr w:type="gramEnd"/>
      <w:r w:rsidRPr="003825F4">
        <w:rPr>
          <w:sz w:val="24"/>
          <w:szCs w:val="24"/>
        </w:rPr>
        <w:t xml:space="preserve"> администрации</w:t>
      </w:r>
    </w:p>
    <w:p w:rsidR="006C074B" w:rsidRPr="003825F4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3825F4">
        <w:rPr>
          <w:sz w:val="24"/>
          <w:szCs w:val="24"/>
        </w:rPr>
        <w:t>муниципального</w:t>
      </w:r>
      <w:proofErr w:type="gramEnd"/>
      <w:r w:rsidRPr="003825F4">
        <w:rPr>
          <w:sz w:val="24"/>
          <w:szCs w:val="24"/>
        </w:rPr>
        <w:t xml:space="preserve"> района «Троицко – Печорский»</w:t>
      </w:r>
    </w:p>
    <w:p w:rsidR="006C074B" w:rsidRPr="004300A6" w:rsidRDefault="006C074B" w:rsidP="006C07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4300A6">
        <w:rPr>
          <w:sz w:val="24"/>
          <w:szCs w:val="24"/>
        </w:rPr>
        <w:t>от</w:t>
      </w:r>
      <w:proofErr w:type="gramEnd"/>
      <w:r w:rsidRPr="004300A6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4300A6">
        <w:rPr>
          <w:sz w:val="24"/>
          <w:szCs w:val="24"/>
        </w:rPr>
        <w:t xml:space="preserve"> декабря 2021 г. № 12/</w:t>
      </w:r>
      <w:r>
        <w:rPr>
          <w:sz w:val="24"/>
          <w:szCs w:val="24"/>
        </w:rPr>
        <w:t>1471</w:t>
      </w:r>
    </w:p>
    <w:p w:rsidR="006C074B" w:rsidRPr="003825F4" w:rsidRDefault="006C074B" w:rsidP="006C07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825F4">
        <w:rPr>
          <w:sz w:val="24"/>
          <w:szCs w:val="24"/>
        </w:rPr>
        <w:t>(</w:t>
      </w:r>
      <w:proofErr w:type="gramStart"/>
      <w:r w:rsidRPr="003825F4"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 xml:space="preserve"> №19</w:t>
      </w:r>
      <w:r w:rsidRPr="003825F4">
        <w:rPr>
          <w:sz w:val="24"/>
          <w:szCs w:val="24"/>
        </w:rPr>
        <w:t>)</w:t>
      </w:r>
    </w:p>
    <w:p w:rsidR="006C074B" w:rsidRDefault="006C074B" w:rsidP="006C07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74B" w:rsidRPr="003825F4" w:rsidRDefault="006C074B" w:rsidP="006C074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Порядок получения муниципальными служащими в муниципальном районе «Троицко-</w:t>
      </w:r>
      <w:r w:rsidRPr="003825F4">
        <w:rPr>
          <w:sz w:val="24"/>
          <w:szCs w:val="24"/>
        </w:rPr>
        <w:t>Печорский», сельских поселениях, расположенных в границах м</w:t>
      </w:r>
      <w:r>
        <w:rPr>
          <w:sz w:val="24"/>
          <w:szCs w:val="24"/>
        </w:rPr>
        <w:t>униципального района «Троицко-</w:t>
      </w:r>
      <w:r w:rsidRPr="003825F4">
        <w:rPr>
          <w:sz w:val="24"/>
          <w:szCs w:val="24"/>
        </w:rPr>
        <w:t xml:space="preserve">Печорский» </w:t>
      </w:r>
      <w:r>
        <w:rPr>
          <w:sz w:val="24"/>
          <w:szCs w:val="24"/>
        </w:rPr>
        <w:t>разрешения представителя нанимателя (работодателя) на участие на безвозмездной основе в управлении коммерческой и некоммерческой организацией</w:t>
      </w:r>
    </w:p>
    <w:p w:rsidR="006C074B" w:rsidRPr="004300A6" w:rsidRDefault="006C074B" w:rsidP="006C07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Настоящим Порядком в соответствии с </w:t>
      </w:r>
      <w:hyperlink r:id="rId9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пунктом</w:t>
        </w:r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3 части 1 статьи 14</w:t>
        </w:r>
      </w:hyperlink>
      <w:r w:rsidRPr="008247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Федерального закона «О муниципальной службе в Российской Федерации», со </w:t>
      </w:r>
      <w:hyperlink r:id="rId10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4(4)</w:t>
        </w:r>
      </w:hyperlink>
      <w:r w:rsidRPr="008247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Закона Республики Коми «О некоторых вопросах муниципальной службы в Республике Коми» устанавливается порядок получения муниципальными служащими, замещающими должности муниципальной службы </w:t>
      </w:r>
      <w:r>
        <w:rPr>
          <w:sz w:val="24"/>
          <w:szCs w:val="24"/>
        </w:rPr>
        <w:t xml:space="preserve">муниципального образования муниципального района «Троицко-Печорский», отраслевых органах администрации муниципального района «Троицко-Печорский», в администрациях муниципального образования </w:t>
      </w:r>
      <w:r w:rsidRPr="00AA12ED">
        <w:rPr>
          <w:sz w:val="24"/>
          <w:szCs w:val="24"/>
        </w:rPr>
        <w:t>сельских поселений, расположенных в границах муниципального района «Троицко-Печорский» (далее-муниципальный служащий)</w:t>
      </w:r>
      <w:r>
        <w:rPr>
          <w:rFonts w:eastAsiaTheme="minorHAnsi"/>
          <w:sz w:val="24"/>
          <w:szCs w:val="24"/>
          <w:lang w:eastAsia="en-US"/>
        </w:rPr>
        <w:t>, разрешения представителя нанимателя (работодателя) на участие на безвозмездной основе в управлении коммерческой организацией или в управлении некоммерческой организацией, за исключением следующих случаев: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9F3BBB">
        <w:rPr>
          <w:color w:val="000000"/>
          <w:sz w:val="24"/>
          <w:szCs w:val="24"/>
          <w:shd w:val="clear" w:color="auto" w:fill="FFFFFF"/>
        </w:rPr>
        <w:t>а</w:t>
      </w:r>
      <w:proofErr w:type="gramEnd"/>
      <w:r w:rsidRPr="009F3BBB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F3BBB">
        <w:rPr>
          <w:color w:val="000000"/>
          <w:sz w:val="24"/>
          <w:szCs w:val="24"/>
          <w:shd w:val="clear" w:color="auto" w:fill="FFFFFF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б)</w:t>
      </w:r>
      <w:r w:rsidRPr="009F3BBB">
        <w:rPr>
          <w:color w:val="000000"/>
          <w:sz w:val="30"/>
          <w:szCs w:val="30"/>
          <w:shd w:val="clear" w:color="auto" w:fill="FFFFFF"/>
        </w:rPr>
        <w:t xml:space="preserve"> </w:t>
      </w:r>
      <w:r w:rsidRPr="009F3BBB">
        <w:rPr>
          <w:color w:val="000000"/>
          <w:sz w:val="24"/>
          <w:szCs w:val="24"/>
          <w:shd w:val="clear" w:color="auto" w:fill="FFFFFF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9F3BBB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9F3BBB">
        <w:rPr>
          <w:color w:val="000000"/>
          <w:sz w:val="24"/>
          <w:szCs w:val="24"/>
          <w:shd w:val="clear" w:color="auto" w:fill="FFFFFF"/>
        </w:rPr>
        <w:t>) представление на безвозмездной основе интересов муниципального образования в совете муниципальных образований, иных объединениях муниципальных образований, а также в их органах управления;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F3BBB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Pr="009F3BBB">
        <w:rPr>
          <w:color w:val="000000"/>
          <w:sz w:val="24"/>
          <w:szCs w:val="24"/>
          <w:shd w:val="clear" w:color="auto" w:fill="FFFFFF"/>
        </w:rPr>
        <w:t>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Муниципальный служащий, изъявивший желание участвовать на безвозмездной основе в управлении некоммерческой организацией, представляет уполномоченному должностному лицу, ответственному за работу по профилактике коррупционных и иных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правонарушений органа местного самоуправления (далее - уполномоченное должностное лицо), письменное </w:t>
      </w:r>
      <w:hyperlink r:id="rId11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обращение</w:t>
        </w:r>
      </w:hyperlink>
      <w:r>
        <w:rPr>
          <w:rFonts w:eastAsiaTheme="minorHAnsi"/>
          <w:sz w:val="24"/>
          <w:szCs w:val="24"/>
          <w:lang w:eastAsia="en-US"/>
        </w:rPr>
        <w:t xml:space="preserve"> о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1" w:name="Par2"/>
      <w:bookmarkEnd w:id="1"/>
      <w:r>
        <w:rPr>
          <w:rFonts w:eastAsiaTheme="minorHAnsi"/>
          <w:sz w:val="24"/>
          <w:szCs w:val="24"/>
          <w:lang w:eastAsia="en-US"/>
        </w:rPr>
        <w:t>3. К обращению прилагаются копии правоустанавливающих документов некоммерческой организации (устав, положение), в управлении которой муниципальный служащий предполагает участвовать на безвозмездной основе, копия решения некоммерческой организации о привлечении к работе муниципального служащего (протокол, ходатайство, проект договора, др.).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Обращение и документы, указанные в </w:t>
      </w:r>
      <w:hyperlink w:anchor="Par2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абзаце первом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пункта, подаются муниципальным служащим не менее чем за 20 рабочих дней до предполагаемой даты начала участия в управлении некоммерческой организацией.</w:t>
      </w:r>
    </w:p>
    <w:p w:rsidR="006C074B" w:rsidRDefault="006C074B" w:rsidP="006C074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Обращение регистрируется в день его поступления </w:t>
      </w:r>
      <w:r>
        <w:rPr>
          <w:rFonts w:eastAsia="Calibri"/>
          <w:sz w:val="24"/>
          <w:szCs w:val="24"/>
          <w:lang w:eastAsia="en-US"/>
        </w:rPr>
        <w:t>кадровой службой</w:t>
      </w:r>
      <w:r w:rsidRPr="003825F4">
        <w:rPr>
          <w:rFonts w:eastAsia="Calibri"/>
          <w:sz w:val="24"/>
          <w:szCs w:val="24"/>
          <w:lang w:eastAsia="en-US"/>
        </w:rPr>
        <w:t xml:space="preserve"> (лицо, ответственное за работу по профилактике коррупционных и иных правонарушений) администрации м</w:t>
      </w:r>
      <w:r>
        <w:rPr>
          <w:rFonts w:eastAsia="Calibri"/>
          <w:sz w:val="24"/>
          <w:szCs w:val="24"/>
          <w:lang w:eastAsia="en-US"/>
        </w:rPr>
        <w:t>униципального района «Троицко-</w:t>
      </w:r>
      <w:r w:rsidRPr="003825F4">
        <w:rPr>
          <w:rFonts w:eastAsia="Calibri"/>
          <w:sz w:val="24"/>
          <w:szCs w:val="24"/>
          <w:lang w:eastAsia="en-US"/>
        </w:rPr>
        <w:t xml:space="preserve">Печорский», администрации соответствующего сельского поселения, распложенного в границах муниципального </w:t>
      </w:r>
      <w:r>
        <w:rPr>
          <w:rFonts w:eastAsia="Calibri"/>
          <w:sz w:val="24"/>
          <w:szCs w:val="24"/>
          <w:lang w:eastAsia="en-US"/>
        </w:rPr>
        <w:t>района «Троицко-</w:t>
      </w:r>
      <w:r w:rsidRPr="003825F4">
        <w:rPr>
          <w:rFonts w:eastAsia="Calibri"/>
          <w:sz w:val="24"/>
          <w:szCs w:val="24"/>
          <w:lang w:eastAsia="en-US"/>
        </w:rPr>
        <w:t>Печорский».</w:t>
      </w:r>
    </w:p>
    <w:p w:rsidR="006C074B" w:rsidRDefault="006C074B" w:rsidP="006C074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Pr="003825F4">
        <w:rPr>
          <w:rFonts w:eastAsia="Calibri"/>
          <w:sz w:val="24"/>
          <w:szCs w:val="24"/>
          <w:lang w:eastAsia="en-US"/>
        </w:rPr>
        <w:t>Кадровая служба (лицо, ответственное за работу по профилактике коррупционных и иных правонарушений) в течение 2 рабочих дней со дня получения от муниципального служащего обращения передает представителю нанимателя</w:t>
      </w:r>
      <w:r>
        <w:rPr>
          <w:rFonts w:eastAsia="Calibri"/>
          <w:sz w:val="24"/>
          <w:szCs w:val="24"/>
          <w:lang w:eastAsia="en-US"/>
        </w:rPr>
        <w:t xml:space="preserve"> (работодателю)</w:t>
      </w:r>
      <w:r w:rsidRPr="003825F4">
        <w:rPr>
          <w:rFonts w:eastAsia="Calibri"/>
          <w:sz w:val="24"/>
          <w:szCs w:val="24"/>
          <w:lang w:eastAsia="en-US"/>
        </w:rPr>
        <w:t xml:space="preserve"> обращение для рассмотрения и принятия соответствующего решения.</w:t>
      </w:r>
    </w:p>
    <w:p w:rsidR="006C074B" w:rsidRDefault="006C074B" w:rsidP="006C074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Представитель нанимателя (работодатель)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муниципальных служащих </w:t>
      </w:r>
      <w:r w:rsidRPr="002E4A43">
        <w:rPr>
          <w:sz w:val="24"/>
          <w:szCs w:val="24"/>
        </w:rPr>
        <w:t>органов местного самоуправления м</w:t>
      </w:r>
      <w:r>
        <w:rPr>
          <w:sz w:val="24"/>
          <w:szCs w:val="24"/>
        </w:rPr>
        <w:t>униципального района «Троицко-</w:t>
      </w:r>
      <w:r w:rsidRPr="002E4A43">
        <w:rPr>
          <w:sz w:val="24"/>
          <w:szCs w:val="24"/>
        </w:rPr>
        <w:t>Печорский», органов местного самоуправления сельских поселений, расположенных в границах муниципального района</w:t>
      </w:r>
      <w:r>
        <w:rPr>
          <w:sz w:val="24"/>
          <w:szCs w:val="24"/>
        </w:rPr>
        <w:t xml:space="preserve"> «Троицко-</w:t>
      </w:r>
      <w:r w:rsidRPr="002E4A43">
        <w:rPr>
          <w:sz w:val="24"/>
          <w:szCs w:val="24"/>
        </w:rPr>
        <w:t>Печорский», имеющих статус отдельного юридического лица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 урегулированию конфликта интересов (далее - Комиссия по урегулированию конфликта интересов).</w:t>
      </w:r>
    </w:p>
    <w:p w:rsidR="006C074B" w:rsidRDefault="006C074B" w:rsidP="006C074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>Обращение и документы, копия протокола заседания Комиссии по урегулированию конфликта интересов полностью или в виде выписок из него в 7 рабочих дней со дня заседания Комиссии по урегулированию конфликта интересов направляются представителю нанимателя (работодателю).</w:t>
      </w:r>
      <w:bookmarkStart w:id="2" w:name="Par14"/>
      <w:bookmarkEnd w:id="2"/>
    </w:p>
    <w:p w:rsidR="006C074B" w:rsidRPr="00FF243C" w:rsidRDefault="006C074B" w:rsidP="006C074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r>
        <w:rPr>
          <w:rFonts w:eastAsiaTheme="minorHAnsi"/>
          <w:sz w:val="24"/>
          <w:szCs w:val="24"/>
          <w:lang w:eastAsia="en-US"/>
        </w:rPr>
        <w:t>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</w:t>
      </w:r>
    </w:p>
    <w:p w:rsidR="006C074B" w:rsidRPr="003825F4" w:rsidRDefault="006C074B" w:rsidP="006C074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825F4">
        <w:rPr>
          <w:rFonts w:eastAsia="Calibri"/>
          <w:sz w:val="24"/>
          <w:szCs w:val="24"/>
        </w:rPr>
        <w:t>1) о согласовании обращения;</w:t>
      </w:r>
    </w:p>
    <w:p w:rsidR="006C074B" w:rsidRPr="003825F4" w:rsidRDefault="006C074B" w:rsidP="006C074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825F4">
        <w:rPr>
          <w:rFonts w:eastAsia="Calibri"/>
          <w:sz w:val="24"/>
          <w:szCs w:val="24"/>
        </w:rPr>
        <w:t>2) об отказе в согласовании обращения, мотивировав свой отказ.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 Основанием для принятия решения, указанного в </w:t>
      </w:r>
      <w:hyperlink w:anchor="Par16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подпункте 2 пункта 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 w:rsidRPr="00FF243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6C074B" w:rsidRDefault="006C074B" w:rsidP="006C07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</w:t>
      </w:r>
      <w:r w:rsidRPr="003825F4">
        <w:rPr>
          <w:rFonts w:eastAsia="Calibri"/>
          <w:sz w:val="24"/>
          <w:szCs w:val="24"/>
          <w:lang w:eastAsia="en-US"/>
        </w:rPr>
        <w:t>Кадровая служба (лицо, ответственное за работу по профилактике корру</w:t>
      </w:r>
      <w:r>
        <w:rPr>
          <w:rFonts w:eastAsia="Calibri"/>
          <w:sz w:val="24"/>
          <w:szCs w:val="24"/>
          <w:lang w:eastAsia="en-US"/>
        </w:rPr>
        <w:t>пционных и иных правонарушений)</w:t>
      </w:r>
      <w:r>
        <w:rPr>
          <w:rFonts w:eastAsiaTheme="minorHAnsi"/>
          <w:sz w:val="24"/>
          <w:szCs w:val="24"/>
          <w:lang w:eastAsia="en-US"/>
        </w:rPr>
        <w:t xml:space="preserve"> в течение 5 рабочих дней со дня принятия представителем нанимателя (работодателем) решения, указанного в </w:t>
      </w:r>
      <w:hyperlink w:anchor="Par14" w:history="1">
        <w:r w:rsidRPr="00FF243C">
          <w:rPr>
            <w:rFonts w:eastAsiaTheme="minorHAnsi"/>
            <w:color w:val="000000" w:themeColor="text1"/>
            <w:sz w:val="24"/>
            <w:szCs w:val="24"/>
            <w:lang w:eastAsia="en-US"/>
          </w:rPr>
          <w:t>пункте</w:t>
        </w:r>
        <w:r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>
        <w:rPr>
          <w:rFonts w:eastAsiaTheme="minorHAnsi"/>
          <w:sz w:val="24"/>
          <w:szCs w:val="24"/>
          <w:lang w:eastAsia="en-US"/>
        </w:rPr>
        <w:t>8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Приложение 1</w:t>
      </w:r>
    </w:p>
    <w:p w:rsidR="006C074B" w:rsidRPr="001D1312" w:rsidRDefault="006C074B" w:rsidP="006C074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Порядку получения муниципальными служащими в муниципальном районе «Троицко-</w:t>
      </w:r>
      <w:r w:rsidRPr="003825F4">
        <w:rPr>
          <w:sz w:val="24"/>
          <w:szCs w:val="24"/>
        </w:rPr>
        <w:t>Печорский», сельских поселениях, расположенных в границах м</w:t>
      </w:r>
      <w:r>
        <w:rPr>
          <w:sz w:val="24"/>
          <w:szCs w:val="24"/>
        </w:rPr>
        <w:t>униципального района «Троицко-</w:t>
      </w:r>
      <w:r w:rsidRPr="003825F4">
        <w:rPr>
          <w:sz w:val="24"/>
          <w:szCs w:val="24"/>
        </w:rPr>
        <w:t xml:space="preserve">Печорский» </w:t>
      </w:r>
      <w:r>
        <w:rPr>
          <w:sz w:val="24"/>
          <w:szCs w:val="24"/>
        </w:rPr>
        <w:t>разрешения представителя нанимателя (работодателя) на участие на безвозмездной основе в управлении коммерческой и некоммерческой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форма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>)</w:t>
      </w:r>
    </w:p>
    <w:p w:rsidR="006C074B" w:rsidRPr="00D76A51" w:rsidRDefault="006C074B" w:rsidP="0040208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Pr="00D76A51">
        <w:rPr>
          <w:rFonts w:eastAsiaTheme="minorHAnsi"/>
          <w:sz w:val="24"/>
          <w:szCs w:val="24"/>
          <w:lang w:eastAsia="en-US"/>
        </w:rPr>
        <w:t>__________________________________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должность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, ФИО представителя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нанимателя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работодателя)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_______________________________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фамилия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, имя, отчество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муниципального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служащего,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наименование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замещаемой должности)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__________________________________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номер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контактного телефона)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Обращение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разрешении участия на безвозмездной основе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управлении </w:t>
      </w:r>
      <w:r>
        <w:rPr>
          <w:rFonts w:eastAsiaTheme="minorHAnsi"/>
          <w:sz w:val="24"/>
          <w:szCs w:val="24"/>
          <w:lang w:eastAsia="en-US"/>
        </w:rPr>
        <w:t>коммерческой (</w:t>
      </w:r>
      <w:r w:rsidRPr="00D76A51">
        <w:rPr>
          <w:rFonts w:eastAsiaTheme="minorHAnsi"/>
          <w:sz w:val="24"/>
          <w:szCs w:val="24"/>
          <w:lang w:eastAsia="en-US"/>
        </w:rPr>
        <w:t>некоммерческой</w:t>
      </w:r>
      <w:r>
        <w:rPr>
          <w:rFonts w:eastAsiaTheme="minorHAnsi"/>
          <w:sz w:val="24"/>
          <w:szCs w:val="24"/>
          <w:lang w:eastAsia="en-US"/>
        </w:rPr>
        <w:t>)</w:t>
      </w:r>
      <w:r w:rsidRPr="00D76A51">
        <w:rPr>
          <w:rFonts w:eastAsiaTheme="minorHAnsi"/>
          <w:sz w:val="24"/>
          <w:szCs w:val="24"/>
          <w:lang w:eastAsia="en-US"/>
        </w:rPr>
        <w:t xml:space="preserve">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В соответствии с </w:t>
      </w:r>
      <w:hyperlink r:id="rId12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пунктом</w:t>
        </w:r>
        <w:r w:rsidRPr="00D76A51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3 части 1 статьи 14</w:t>
        </w:r>
      </w:hyperlink>
      <w:r w:rsidRPr="00D76A51">
        <w:rPr>
          <w:rFonts w:eastAsiaTheme="minorHAnsi"/>
          <w:sz w:val="24"/>
          <w:szCs w:val="24"/>
          <w:lang w:eastAsia="en-US"/>
        </w:rPr>
        <w:t xml:space="preserve"> Федерального</w:t>
      </w:r>
      <w:r>
        <w:rPr>
          <w:rFonts w:eastAsiaTheme="minorHAnsi"/>
          <w:sz w:val="24"/>
          <w:szCs w:val="24"/>
          <w:lang w:eastAsia="en-US"/>
        </w:rPr>
        <w:t xml:space="preserve"> закона «О муниципальной службе в Российской Федерации»</w:t>
      </w:r>
      <w:r w:rsidRPr="00D76A51">
        <w:rPr>
          <w:rFonts w:eastAsiaTheme="minorHAnsi"/>
          <w:sz w:val="24"/>
          <w:szCs w:val="24"/>
          <w:lang w:eastAsia="en-US"/>
        </w:rPr>
        <w:t xml:space="preserve">, со </w:t>
      </w:r>
      <w:hyperlink r:id="rId13" w:history="1">
        <w:r w:rsidRPr="00D76A51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4(4)</w:t>
        </w:r>
      </w:hyperlink>
      <w:r>
        <w:rPr>
          <w:rFonts w:eastAsiaTheme="minorHAnsi"/>
          <w:sz w:val="24"/>
          <w:szCs w:val="24"/>
          <w:lang w:eastAsia="en-US"/>
        </w:rPr>
        <w:t xml:space="preserve"> Закона Республики Коми «О некоторых вопросах муниципальной службы</w:t>
      </w:r>
      <w:r w:rsidRPr="00D76A51">
        <w:rPr>
          <w:rFonts w:eastAsiaTheme="minorHAnsi"/>
          <w:sz w:val="24"/>
          <w:szCs w:val="24"/>
          <w:lang w:eastAsia="en-US"/>
        </w:rPr>
        <w:t xml:space="preserve"> в</w:t>
      </w:r>
      <w:r>
        <w:rPr>
          <w:rFonts w:eastAsiaTheme="minorHAnsi"/>
          <w:sz w:val="24"/>
          <w:szCs w:val="24"/>
          <w:lang w:eastAsia="en-US"/>
        </w:rPr>
        <w:t xml:space="preserve"> Республике Коми» прошу разрешить участвовать</w:t>
      </w:r>
      <w:r w:rsidRPr="00D76A51">
        <w:rPr>
          <w:rFonts w:eastAsiaTheme="minorHAnsi"/>
          <w:sz w:val="24"/>
          <w:szCs w:val="24"/>
          <w:lang w:eastAsia="en-US"/>
        </w:rPr>
        <w:t xml:space="preserve"> на безвозмездной основе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управлении  ___________________________________,</w:t>
      </w:r>
      <w:r>
        <w:rPr>
          <w:rFonts w:eastAsiaTheme="minorHAnsi"/>
          <w:sz w:val="24"/>
          <w:szCs w:val="24"/>
          <w:lang w:eastAsia="en-US"/>
        </w:rPr>
        <w:t xml:space="preserve"> (наименование организации, местонахождение и</w:t>
      </w:r>
      <w:r w:rsidRPr="00D76A51">
        <w:rPr>
          <w:rFonts w:eastAsiaTheme="minorHAnsi"/>
          <w:sz w:val="24"/>
          <w:szCs w:val="24"/>
          <w:lang w:eastAsia="en-US"/>
        </w:rPr>
        <w:t xml:space="preserve"> адрес</w:t>
      </w:r>
      <w:r>
        <w:rPr>
          <w:rFonts w:eastAsiaTheme="minorHAnsi"/>
          <w:sz w:val="24"/>
          <w:szCs w:val="24"/>
          <w:lang w:eastAsia="en-US"/>
        </w:rPr>
        <w:t xml:space="preserve">, идентификационный номер </w:t>
      </w:r>
      <w:r w:rsidRPr="00D76A51">
        <w:rPr>
          <w:rFonts w:eastAsiaTheme="minorHAnsi"/>
          <w:sz w:val="24"/>
          <w:szCs w:val="24"/>
          <w:lang w:eastAsia="en-US"/>
        </w:rPr>
        <w:t>налогоплательщика</w:t>
      </w:r>
      <w:r>
        <w:rPr>
          <w:rFonts w:eastAsiaTheme="minorHAnsi"/>
          <w:sz w:val="24"/>
          <w:szCs w:val="24"/>
          <w:lang w:eastAsia="en-US"/>
        </w:rPr>
        <w:t>) способ участия в</w:t>
      </w:r>
      <w:r w:rsidRPr="00D76A51">
        <w:rPr>
          <w:rFonts w:eastAsiaTheme="minorHAnsi"/>
          <w:sz w:val="24"/>
          <w:szCs w:val="24"/>
          <w:lang w:eastAsia="en-US"/>
        </w:rPr>
        <w:t xml:space="preserve"> управлении организацией _____________________________________________________________.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К обращению прилагаю следующие документы: 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     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указываются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документы)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Намереваюсь/не намереваюсь (нужное подчеркнуть) лично присутствовать на</w:t>
      </w:r>
      <w:r>
        <w:rPr>
          <w:rFonts w:eastAsiaTheme="minorHAnsi"/>
          <w:sz w:val="24"/>
          <w:szCs w:val="24"/>
          <w:lang w:eastAsia="en-US"/>
        </w:rPr>
        <w:t xml:space="preserve"> заседании комиссии по соблюдению требований к служебному</w:t>
      </w:r>
      <w:r w:rsidRPr="00D76A51">
        <w:rPr>
          <w:rFonts w:eastAsiaTheme="minorHAnsi"/>
          <w:sz w:val="24"/>
          <w:szCs w:val="24"/>
          <w:lang w:eastAsia="en-US"/>
        </w:rPr>
        <w:t xml:space="preserve"> поведению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муниципальных служащих и урегулированию конфликта интересов.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Информацию о</w:t>
      </w:r>
      <w:r w:rsidRPr="00D76A51">
        <w:rPr>
          <w:rFonts w:eastAsiaTheme="minorHAnsi"/>
          <w:sz w:val="24"/>
          <w:szCs w:val="24"/>
          <w:lang w:eastAsia="en-US"/>
        </w:rPr>
        <w:t xml:space="preserve"> решен</w:t>
      </w:r>
      <w:r>
        <w:rPr>
          <w:rFonts w:eastAsiaTheme="minorHAnsi"/>
          <w:sz w:val="24"/>
          <w:szCs w:val="24"/>
          <w:lang w:eastAsia="en-US"/>
        </w:rPr>
        <w:t>иях,</w:t>
      </w:r>
      <w:r w:rsidRPr="00D76A51">
        <w:rPr>
          <w:rFonts w:eastAsiaTheme="minorHAnsi"/>
          <w:sz w:val="24"/>
          <w:szCs w:val="24"/>
          <w:lang w:eastAsia="en-US"/>
        </w:rPr>
        <w:t xml:space="preserve"> принятых комиссией по соблюдению требований к</w:t>
      </w:r>
      <w:r>
        <w:rPr>
          <w:rFonts w:eastAsiaTheme="minorHAnsi"/>
          <w:sz w:val="24"/>
          <w:szCs w:val="24"/>
          <w:lang w:eastAsia="en-US"/>
        </w:rPr>
        <w:t xml:space="preserve"> служебному поведению муниципальных служащих и </w:t>
      </w:r>
      <w:r w:rsidRPr="00D76A51">
        <w:rPr>
          <w:rFonts w:eastAsiaTheme="minorHAnsi"/>
          <w:sz w:val="24"/>
          <w:szCs w:val="24"/>
          <w:lang w:eastAsia="en-US"/>
        </w:rPr>
        <w:t>урегулированию конфликта</w:t>
      </w:r>
      <w:r>
        <w:rPr>
          <w:rFonts w:eastAsiaTheme="minorHAnsi"/>
          <w:sz w:val="24"/>
          <w:szCs w:val="24"/>
          <w:lang w:eastAsia="en-US"/>
        </w:rPr>
        <w:t xml:space="preserve"> интересов, решении, принятом представителем </w:t>
      </w:r>
      <w:r w:rsidRPr="00D76A51">
        <w:rPr>
          <w:rFonts w:eastAsiaTheme="minorHAnsi"/>
          <w:sz w:val="24"/>
          <w:szCs w:val="24"/>
          <w:lang w:eastAsia="en-US"/>
        </w:rPr>
        <w:t>нанимателя (работодателем),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прошу направить на мое имя по адресу _____________________________________.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указывается  адрес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проживания для направления информации по почте либо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76A51">
        <w:rPr>
          <w:rFonts w:eastAsiaTheme="minorHAnsi"/>
          <w:sz w:val="16"/>
          <w:szCs w:val="16"/>
          <w:lang w:eastAsia="en-US"/>
        </w:rPr>
        <w:t>любой  другой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 способ  направления информации, а также необходимые сведения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76A51">
        <w:rPr>
          <w:rFonts w:eastAsiaTheme="minorHAnsi"/>
          <w:sz w:val="16"/>
          <w:szCs w:val="16"/>
          <w:lang w:eastAsia="en-US"/>
        </w:rPr>
        <w:t>для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такого способа направления информации)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"___" ________ 20__ года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D76A51">
        <w:rPr>
          <w:rFonts w:eastAsiaTheme="minorHAnsi"/>
          <w:sz w:val="24"/>
          <w:szCs w:val="24"/>
          <w:lang w:eastAsia="en-US"/>
        </w:rPr>
        <w:t xml:space="preserve"> _________/____________________/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подпись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) (расшифровка подписи)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Обращение принято:"___" _________ 20__ года</w:t>
      </w: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</w:t>
      </w:r>
      <w:r w:rsidRPr="00D76A51">
        <w:rPr>
          <w:rFonts w:eastAsiaTheme="minorHAnsi"/>
          <w:sz w:val="24"/>
          <w:szCs w:val="24"/>
          <w:lang w:eastAsia="en-US"/>
        </w:rPr>
        <w:t>____________________________________ _________/_____________________/</w:t>
      </w:r>
    </w:p>
    <w:p w:rsidR="006C074B" w:rsidRPr="004300A6" w:rsidRDefault="006C074B" w:rsidP="006C074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должность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лица, принявшего обращение) (подпись) (расшифровка подписи)</w:t>
      </w: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Приложение 2</w:t>
      </w:r>
    </w:p>
    <w:p w:rsidR="006C074B" w:rsidRPr="001D1312" w:rsidRDefault="006C074B" w:rsidP="006C074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Порядку получения муниципальными служащими в муниципальном районе «Троицко-</w:t>
      </w:r>
      <w:r w:rsidRPr="003825F4">
        <w:rPr>
          <w:sz w:val="24"/>
          <w:szCs w:val="24"/>
        </w:rPr>
        <w:t>Печорский», сельских поселениях, расположенных в границах м</w:t>
      </w:r>
      <w:r>
        <w:rPr>
          <w:sz w:val="24"/>
          <w:szCs w:val="24"/>
        </w:rPr>
        <w:t>униципального района «Троицко-</w:t>
      </w:r>
      <w:r w:rsidRPr="003825F4">
        <w:rPr>
          <w:sz w:val="24"/>
          <w:szCs w:val="24"/>
        </w:rPr>
        <w:t xml:space="preserve">Печорский» </w:t>
      </w:r>
      <w:r>
        <w:rPr>
          <w:sz w:val="24"/>
          <w:szCs w:val="24"/>
        </w:rPr>
        <w:t>разрешения представителя нанимателя (работодателя) на участие на безвозмездной основе в управлении коммерческой и некоммерческой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форма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>)</w:t>
      </w:r>
    </w:p>
    <w:p w:rsidR="006C074B" w:rsidRPr="00D76A51" w:rsidRDefault="006C074B" w:rsidP="006C074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I. Титульный лист журнала регистрации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обращений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муниципальных служащих, замещающих должности</w:t>
      </w:r>
      <w:r>
        <w:rPr>
          <w:rFonts w:eastAsiaTheme="minorHAnsi"/>
          <w:sz w:val="24"/>
          <w:szCs w:val="24"/>
          <w:lang w:eastAsia="en-US"/>
        </w:rPr>
        <w:t xml:space="preserve"> муниципальной службы в муниципальном районе «Троицко-Печорский», сельских поселений,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 разрешении участия на безвозмездной основе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в управлении </w:t>
      </w:r>
      <w:r>
        <w:rPr>
          <w:rFonts w:eastAsiaTheme="minorHAnsi"/>
          <w:sz w:val="24"/>
          <w:szCs w:val="24"/>
          <w:lang w:eastAsia="en-US"/>
        </w:rPr>
        <w:t>коммерческой (не</w:t>
      </w:r>
      <w:r w:rsidRPr="00D76A51">
        <w:rPr>
          <w:rFonts w:eastAsiaTheme="minorHAnsi"/>
          <w:sz w:val="24"/>
          <w:szCs w:val="24"/>
          <w:lang w:eastAsia="en-US"/>
        </w:rPr>
        <w:t>коммерческой</w:t>
      </w:r>
      <w:r>
        <w:rPr>
          <w:rFonts w:eastAsiaTheme="minorHAnsi"/>
          <w:sz w:val="24"/>
          <w:szCs w:val="24"/>
          <w:lang w:eastAsia="en-US"/>
        </w:rPr>
        <w:t>)</w:t>
      </w:r>
      <w:r w:rsidRPr="00D76A51">
        <w:rPr>
          <w:rFonts w:eastAsiaTheme="minorHAnsi"/>
          <w:sz w:val="24"/>
          <w:szCs w:val="24"/>
          <w:lang w:eastAsia="en-US"/>
        </w:rPr>
        <w:t xml:space="preserve">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____________________________________________________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орган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местного самоуправления)</w:t>
      </w:r>
    </w:p>
    <w:p w:rsidR="006C074B" w:rsidRPr="00D76A51" w:rsidRDefault="006C074B" w:rsidP="006C074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Журнал </w:t>
      </w:r>
      <w:r w:rsidRPr="00D76A51">
        <w:rPr>
          <w:rFonts w:eastAsiaTheme="minorHAnsi"/>
          <w:sz w:val="24"/>
          <w:szCs w:val="24"/>
          <w:lang w:eastAsia="en-US"/>
        </w:rPr>
        <w:t>регистрации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обращений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муниципальных служащих, замещающих должности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муниципальной службы в </w:t>
      </w:r>
      <w:r>
        <w:rPr>
          <w:rFonts w:eastAsiaTheme="minorHAnsi"/>
          <w:sz w:val="24"/>
          <w:szCs w:val="24"/>
          <w:lang w:eastAsia="en-US"/>
        </w:rPr>
        <w:t xml:space="preserve">муниципальном районе «Троицко-Печорский», сельских поселений,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 разрешении участия на безвозмездной основе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в управлении </w:t>
      </w:r>
      <w:r>
        <w:rPr>
          <w:rFonts w:eastAsiaTheme="minorHAnsi"/>
          <w:sz w:val="24"/>
          <w:szCs w:val="24"/>
          <w:lang w:eastAsia="en-US"/>
        </w:rPr>
        <w:t>коммерческой (не</w:t>
      </w:r>
      <w:r w:rsidRPr="00D76A51">
        <w:rPr>
          <w:rFonts w:eastAsiaTheme="minorHAnsi"/>
          <w:sz w:val="24"/>
          <w:szCs w:val="24"/>
          <w:lang w:eastAsia="en-US"/>
        </w:rPr>
        <w:t>коммерческой</w:t>
      </w:r>
      <w:r>
        <w:rPr>
          <w:rFonts w:eastAsiaTheme="minorHAnsi"/>
          <w:sz w:val="24"/>
          <w:szCs w:val="24"/>
          <w:lang w:eastAsia="en-US"/>
        </w:rPr>
        <w:t>)</w:t>
      </w:r>
      <w:r w:rsidRPr="00D76A51">
        <w:rPr>
          <w:rFonts w:eastAsiaTheme="minorHAnsi"/>
          <w:sz w:val="24"/>
          <w:szCs w:val="24"/>
          <w:lang w:eastAsia="en-US"/>
        </w:rPr>
        <w:t xml:space="preserve">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Начат __________________.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Окончен ______________.</w:t>
      </w:r>
    </w:p>
    <w:p w:rsidR="006C074B" w:rsidRPr="00D76A51" w:rsidRDefault="006C074B" w:rsidP="006C074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C074B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II. Содержание журнала регистрации обращений муниципальных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служащих, замещающих должности муниципальной службы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в </w:t>
      </w:r>
      <w:r>
        <w:rPr>
          <w:rFonts w:eastAsiaTheme="minorHAnsi"/>
          <w:sz w:val="24"/>
          <w:szCs w:val="24"/>
          <w:lang w:eastAsia="en-US"/>
        </w:rPr>
        <w:t>муниципальном районе «Троицко-Печорский»,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сельских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поселений,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 разрешении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участия на безвозмездной основе в управлении</w:t>
      </w:r>
      <w:r>
        <w:rPr>
          <w:rFonts w:eastAsiaTheme="minorHAnsi"/>
          <w:sz w:val="24"/>
          <w:szCs w:val="24"/>
          <w:lang w:eastAsia="en-US"/>
        </w:rPr>
        <w:t xml:space="preserve"> коммерческой (не</w:t>
      </w:r>
      <w:r w:rsidRPr="00D76A51">
        <w:rPr>
          <w:rFonts w:eastAsiaTheme="minorHAnsi"/>
          <w:sz w:val="24"/>
          <w:szCs w:val="24"/>
          <w:lang w:eastAsia="en-US"/>
        </w:rPr>
        <w:t>коммерческой</w:t>
      </w:r>
      <w:r>
        <w:rPr>
          <w:rFonts w:eastAsiaTheme="minorHAnsi"/>
          <w:sz w:val="24"/>
          <w:szCs w:val="24"/>
          <w:lang w:eastAsia="en-US"/>
        </w:rPr>
        <w:t>)</w:t>
      </w:r>
      <w:r w:rsidRPr="00D76A51">
        <w:rPr>
          <w:rFonts w:eastAsiaTheme="minorHAnsi"/>
          <w:sz w:val="24"/>
          <w:szCs w:val="24"/>
          <w:lang w:eastAsia="en-US"/>
        </w:rPr>
        <w:t xml:space="preserve"> организацией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______________________________________________________</w:t>
      </w:r>
    </w:p>
    <w:p w:rsidR="006C074B" w:rsidRPr="00D76A51" w:rsidRDefault="006C074B" w:rsidP="006C07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орган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местного самоуправления)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68"/>
        <w:gridCol w:w="1871"/>
        <w:gridCol w:w="1701"/>
        <w:gridCol w:w="1560"/>
        <w:gridCol w:w="1928"/>
      </w:tblGrid>
      <w:tr w:rsidR="006C074B" w:rsidRPr="00D76A51" w:rsidTr="000D1F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Дата регистрации обращения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Подпись лица, принявшего обращение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6C074B" w:rsidRPr="00D76A51" w:rsidTr="000D1F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6C074B" w:rsidRPr="00D76A51" w:rsidTr="000D1F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B" w:rsidRPr="00D76A51" w:rsidRDefault="006C074B" w:rsidP="000D1F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C074B" w:rsidRPr="00D8625B" w:rsidRDefault="006C074B" w:rsidP="00607D91">
      <w:pPr>
        <w:rPr>
          <w:sz w:val="24"/>
          <w:szCs w:val="24"/>
        </w:rPr>
      </w:pPr>
    </w:p>
    <w:sectPr w:rsidR="006C074B" w:rsidRPr="00D8625B" w:rsidSect="0076372D">
      <w:footerReference w:type="default" r:id="rId14"/>
      <w:pgSz w:w="11906" w:h="16838"/>
      <w:pgMar w:top="1134" w:right="850" w:bottom="1134" w:left="1701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4A" w:rsidRDefault="00DF3B4A" w:rsidP="008378C9">
      <w:r>
        <w:separator/>
      </w:r>
    </w:p>
  </w:endnote>
  <w:endnote w:type="continuationSeparator" w:id="0">
    <w:p w:rsidR="00DF3B4A" w:rsidRDefault="00DF3B4A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4A" w:rsidRDefault="00DF3B4A" w:rsidP="008378C9">
      <w:r>
        <w:separator/>
      </w:r>
    </w:p>
  </w:footnote>
  <w:footnote w:type="continuationSeparator" w:id="0">
    <w:p w:rsidR="00DF3B4A" w:rsidRDefault="00DF3B4A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3482B"/>
    <w:multiLevelType w:val="multilevel"/>
    <w:tmpl w:val="BCD0E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3004F92"/>
    <w:multiLevelType w:val="multilevel"/>
    <w:tmpl w:val="B0F8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01662"/>
    <w:multiLevelType w:val="multilevel"/>
    <w:tmpl w:val="C808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001C"/>
    <w:rsid w:val="00022E49"/>
    <w:rsid w:val="0002556D"/>
    <w:rsid w:val="00041032"/>
    <w:rsid w:val="0006058F"/>
    <w:rsid w:val="00095AEE"/>
    <w:rsid w:val="000C2EEB"/>
    <w:rsid w:val="000D150D"/>
    <w:rsid w:val="000D1CE7"/>
    <w:rsid w:val="000F1DFD"/>
    <w:rsid w:val="001078D0"/>
    <w:rsid w:val="00137E50"/>
    <w:rsid w:val="00174009"/>
    <w:rsid w:val="0018572C"/>
    <w:rsid w:val="00196FAE"/>
    <w:rsid w:val="001C6331"/>
    <w:rsid w:val="001D3A59"/>
    <w:rsid w:val="001D7CE5"/>
    <w:rsid w:val="002051AD"/>
    <w:rsid w:val="002130E0"/>
    <w:rsid w:val="00216134"/>
    <w:rsid w:val="00235880"/>
    <w:rsid w:val="00262EBA"/>
    <w:rsid w:val="00263889"/>
    <w:rsid w:val="00266A91"/>
    <w:rsid w:val="00285078"/>
    <w:rsid w:val="00285A21"/>
    <w:rsid w:val="00291FF9"/>
    <w:rsid w:val="002B3B3B"/>
    <w:rsid w:val="002B5FA8"/>
    <w:rsid w:val="002F59C6"/>
    <w:rsid w:val="00314D1F"/>
    <w:rsid w:val="00324583"/>
    <w:rsid w:val="00327AD6"/>
    <w:rsid w:val="0033204D"/>
    <w:rsid w:val="00333150"/>
    <w:rsid w:val="0034242E"/>
    <w:rsid w:val="00382217"/>
    <w:rsid w:val="00386C1A"/>
    <w:rsid w:val="00392442"/>
    <w:rsid w:val="00394752"/>
    <w:rsid w:val="00395DB3"/>
    <w:rsid w:val="003A23D4"/>
    <w:rsid w:val="003A34F1"/>
    <w:rsid w:val="003D0235"/>
    <w:rsid w:val="003D6F24"/>
    <w:rsid w:val="003E0F5A"/>
    <w:rsid w:val="003E745E"/>
    <w:rsid w:val="0040208B"/>
    <w:rsid w:val="004042A0"/>
    <w:rsid w:val="00405C2E"/>
    <w:rsid w:val="00423324"/>
    <w:rsid w:val="0042526E"/>
    <w:rsid w:val="004533AC"/>
    <w:rsid w:val="004541A3"/>
    <w:rsid w:val="004631B5"/>
    <w:rsid w:val="00472E8E"/>
    <w:rsid w:val="00477248"/>
    <w:rsid w:val="004F30F3"/>
    <w:rsid w:val="00504CDA"/>
    <w:rsid w:val="005112C6"/>
    <w:rsid w:val="0051326E"/>
    <w:rsid w:val="00523D8A"/>
    <w:rsid w:val="00553D1F"/>
    <w:rsid w:val="00585ED1"/>
    <w:rsid w:val="00587B01"/>
    <w:rsid w:val="0059142A"/>
    <w:rsid w:val="00594512"/>
    <w:rsid w:val="005A66EF"/>
    <w:rsid w:val="005C182E"/>
    <w:rsid w:val="005D66F8"/>
    <w:rsid w:val="005E5E95"/>
    <w:rsid w:val="00607D91"/>
    <w:rsid w:val="0061188A"/>
    <w:rsid w:val="00622B78"/>
    <w:rsid w:val="006549A4"/>
    <w:rsid w:val="006707BB"/>
    <w:rsid w:val="0067592B"/>
    <w:rsid w:val="0068372C"/>
    <w:rsid w:val="006C074B"/>
    <w:rsid w:val="00717EAC"/>
    <w:rsid w:val="007245CB"/>
    <w:rsid w:val="00751AE7"/>
    <w:rsid w:val="0075518D"/>
    <w:rsid w:val="00755D2A"/>
    <w:rsid w:val="0076372D"/>
    <w:rsid w:val="00764A88"/>
    <w:rsid w:val="00781BF6"/>
    <w:rsid w:val="00783D31"/>
    <w:rsid w:val="007873D8"/>
    <w:rsid w:val="007B0E28"/>
    <w:rsid w:val="007C4AF8"/>
    <w:rsid w:val="007D7647"/>
    <w:rsid w:val="007D764E"/>
    <w:rsid w:val="007F036D"/>
    <w:rsid w:val="00813646"/>
    <w:rsid w:val="0081522C"/>
    <w:rsid w:val="0082271D"/>
    <w:rsid w:val="00830809"/>
    <w:rsid w:val="008378C9"/>
    <w:rsid w:val="00837BC0"/>
    <w:rsid w:val="00864FB0"/>
    <w:rsid w:val="008656D4"/>
    <w:rsid w:val="00865762"/>
    <w:rsid w:val="008A4B06"/>
    <w:rsid w:val="008A60BB"/>
    <w:rsid w:val="008B3FA2"/>
    <w:rsid w:val="008D068B"/>
    <w:rsid w:val="008E0757"/>
    <w:rsid w:val="008E685F"/>
    <w:rsid w:val="00910F3D"/>
    <w:rsid w:val="00923A26"/>
    <w:rsid w:val="00926775"/>
    <w:rsid w:val="00941919"/>
    <w:rsid w:val="00946976"/>
    <w:rsid w:val="00954AD2"/>
    <w:rsid w:val="00960F1F"/>
    <w:rsid w:val="00980600"/>
    <w:rsid w:val="00984EA9"/>
    <w:rsid w:val="009934E0"/>
    <w:rsid w:val="009B2EC5"/>
    <w:rsid w:val="009D7E2E"/>
    <w:rsid w:val="00A21C44"/>
    <w:rsid w:val="00A46509"/>
    <w:rsid w:val="00A549DB"/>
    <w:rsid w:val="00A658DD"/>
    <w:rsid w:val="00A713BE"/>
    <w:rsid w:val="00A74714"/>
    <w:rsid w:val="00A84440"/>
    <w:rsid w:val="00A96DAD"/>
    <w:rsid w:val="00AB34B8"/>
    <w:rsid w:val="00AC1CBE"/>
    <w:rsid w:val="00AC6B1F"/>
    <w:rsid w:val="00AC726C"/>
    <w:rsid w:val="00AC7B2F"/>
    <w:rsid w:val="00AC7D16"/>
    <w:rsid w:val="00AD4C6A"/>
    <w:rsid w:val="00AE562E"/>
    <w:rsid w:val="00AF751B"/>
    <w:rsid w:val="00B13619"/>
    <w:rsid w:val="00B32B5F"/>
    <w:rsid w:val="00B40B5F"/>
    <w:rsid w:val="00B43A95"/>
    <w:rsid w:val="00B56FB0"/>
    <w:rsid w:val="00B57010"/>
    <w:rsid w:val="00B65DB0"/>
    <w:rsid w:val="00B84BC4"/>
    <w:rsid w:val="00B91157"/>
    <w:rsid w:val="00B95AB9"/>
    <w:rsid w:val="00BB5600"/>
    <w:rsid w:val="00BC75EC"/>
    <w:rsid w:val="00BD5256"/>
    <w:rsid w:val="00BE19E0"/>
    <w:rsid w:val="00BE2C17"/>
    <w:rsid w:val="00BF5784"/>
    <w:rsid w:val="00C07088"/>
    <w:rsid w:val="00C36F7E"/>
    <w:rsid w:val="00C47AA6"/>
    <w:rsid w:val="00C72E06"/>
    <w:rsid w:val="00C82DE2"/>
    <w:rsid w:val="00C85EF5"/>
    <w:rsid w:val="00C91999"/>
    <w:rsid w:val="00CB24FE"/>
    <w:rsid w:val="00CB7B72"/>
    <w:rsid w:val="00CD46F2"/>
    <w:rsid w:val="00CE2703"/>
    <w:rsid w:val="00CE6EE8"/>
    <w:rsid w:val="00CF2BE5"/>
    <w:rsid w:val="00CF55D5"/>
    <w:rsid w:val="00D23C69"/>
    <w:rsid w:val="00D52A34"/>
    <w:rsid w:val="00D75781"/>
    <w:rsid w:val="00D86135"/>
    <w:rsid w:val="00D8625B"/>
    <w:rsid w:val="00D97DEC"/>
    <w:rsid w:val="00DB5FFF"/>
    <w:rsid w:val="00DC6A25"/>
    <w:rsid w:val="00DD36BF"/>
    <w:rsid w:val="00DD62DD"/>
    <w:rsid w:val="00DF1369"/>
    <w:rsid w:val="00DF3B4A"/>
    <w:rsid w:val="00E234F8"/>
    <w:rsid w:val="00E25E57"/>
    <w:rsid w:val="00E27DF9"/>
    <w:rsid w:val="00E35CB7"/>
    <w:rsid w:val="00E37C78"/>
    <w:rsid w:val="00E45687"/>
    <w:rsid w:val="00E53929"/>
    <w:rsid w:val="00E74235"/>
    <w:rsid w:val="00E906C8"/>
    <w:rsid w:val="00E96FCC"/>
    <w:rsid w:val="00EA3134"/>
    <w:rsid w:val="00EA4B83"/>
    <w:rsid w:val="00EB0C59"/>
    <w:rsid w:val="00ED3798"/>
    <w:rsid w:val="00EE18CF"/>
    <w:rsid w:val="00F3144C"/>
    <w:rsid w:val="00F3322B"/>
    <w:rsid w:val="00F36A98"/>
    <w:rsid w:val="00F53C3A"/>
    <w:rsid w:val="00F64B80"/>
    <w:rsid w:val="00F65816"/>
    <w:rsid w:val="00F84D5E"/>
    <w:rsid w:val="00F94660"/>
    <w:rsid w:val="00FA2BB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C6C87F5AC1D85CDFCB15F746667BAB8ACD9ECB6369F782ED296663D9C03463C81E7393D8C95D3E1960B1A914F518DF9E98DA8CD6C5DCFDD05C36D5AlCp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6C87F5AC1D85CDFCB14179700BE4BCA9DAB1BE3592767A86C1606AC3534069C1A73F68CFD9D5B4C74E4E9B4C5BC7A9ACC6A7CC6Fl4p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9045528012439255620AB11097FFE2265337360BEF762EF24410A108B0B1F850AF50E0C04DBCB262938C239821FE151563F2F44FAAE721BFC3B562w6K2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9045528012439255620AB11097FFE2265337360BEF7024F34610A108B0B1F850AF50E0C04DBCB2629285219221FE151563F2F44FAAE721BFC3B562w6K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0455280124392556214BC06FBA1E623506A3E08E27E70A71116F657E0B7AD10EF56B58301BAE733D7D12B912BB4455028FDF54CwBK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93</cp:revision>
  <cp:lastPrinted>2023-03-03T06:44:00Z</cp:lastPrinted>
  <dcterms:created xsi:type="dcterms:W3CDTF">2017-01-10T12:47:00Z</dcterms:created>
  <dcterms:modified xsi:type="dcterms:W3CDTF">2023-03-03T07:03:00Z</dcterms:modified>
</cp:coreProperties>
</file>